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396CF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4E5DE4" w:rsidRDefault="00D27A3B" w:rsidP="004E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6</w:t>
      </w:r>
      <w:r w:rsidR="003F6FEB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</w:p>
    <w:p w:rsidR="00D94F53" w:rsidRPr="000870CF" w:rsidRDefault="00F4256C" w:rsidP="000870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week, fifth</w:t>
      </w:r>
      <w:r w:rsidR="00396CFE">
        <w:rPr>
          <w:rFonts w:ascii="Times New Roman" w:hAnsi="Times New Roman" w:cs="Times New Roman"/>
          <w:b/>
        </w:rPr>
        <w:t xml:space="preserve"> grade</w:t>
      </w:r>
      <w:r>
        <w:rPr>
          <w:rFonts w:ascii="Times New Roman" w:hAnsi="Times New Roman" w:cs="Times New Roman"/>
          <w:b/>
        </w:rPr>
        <w:t>rs were assessed on</w:t>
      </w:r>
      <w:r w:rsidR="00396CFE">
        <w:rPr>
          <w:rFonts w:ascii="Times New Roman" w:hAnsi="Times New Roman" w:cs="Times New Roman"/>
          <w:b/>
        </w:rPr>
        <w:t xml:space="preserve"> the electronic version of</w:t>
      </w:r>
      <w:r>
        <w:rPr>
          <w:rFonts w:ascii="Times New Roman" w:hAnsi="Times New Roman" w:cs="Times New Roman"/>
          <w:b/>
        </w:rPr>
        <w:t xml:space="preserve"> PARCC</w:t>
      </w:r>
      <w:r w:rsidR="00401B5C">
        <w:rPr>
          <w:rFonts w:ascii="Times New Roman" w:hAnsi="Times New Roman" w:cs="Times New Roman"/>
          <w:b/>
        </w:rPr>
        <w:t>.  Despite concerns,</w:t>
      </w:r>
      <w:r>
        <w:rPr>
          <w:rFonts w:ascii="Times New Roman" w:hAnsi="Times New Roman" w:cs="Times New Roman"/>
          <w:b/>
        </w:rPr>
        <w:t xml:space="preserve"> </w:t>
      </w:r>
      <w:r w:rsidR="00104D15">
        <w:rPr>
          <w:rFonts w:ascii="Times New Roman" w:hAnsi="Times New Roman" w:cs="Times New Roman"/>
          <w:b/>
        </w:rPr>
        <w:t>this was</w:t>
      </w:r>
      <w:r w:rsidR="00396CFE">
        <w:rPr>
          <w:rFonts w:ascii="Times New Roman" w:hAnsi="Times New Roman" w:cs="Times New Roman"/>
          <w:b/>
        </w:rPr>
        <w:t xml:space="preserve"> </w:t>
      </w:r>
      <w:r w:rsidR="00243CF5">
        <w:rPr>
          <w:rFonts w:ascii="Times New Roman" w:hAnsi="Times New Roman" w:cs="Times New Roman"/>
          <w:b/>
        </w:rPr>
        <w:t xml:space="preserve">a </w:t>
      </w:r>
      <w:r w:rsidR="001765C4">
        <w:rPr>
          <w:rFonts w:ascii="Times New Roman" w:hAnsi="Times New Roman" w:cs="Times New Roman"/>
          <w:b/>
        </w:rPr>
        <w:t xml:space="preserve">smooth </w:t>
      </w:r>
      <w:r w:rsidR="00396CFE">
        <w:rPr>
          <w:rFonts w:ascii="Times New Roman" w:hAnsi="Times New Roman" w:cs="Times New Roman"/>
          <w:b/>
        </w:rPr>
        <w:t xml:space="preserve">process </w:t>
      </w:r>
      <w:r w:rsidR="001765C4">
        <w:rPr>
          <w:rFonts w:ascii="Times New Roman" w:hAnsi="Times New Roman" w:cs="Times New Roman"/>
          <w:b/>
        </w:rPr>
        <w:t>with few glitches.  I thank Holly Callah</w:t>
      </w:r>
      <w:r>
        <w:rPr>
          <w:rFonts w:ascii="Times New Roman" w:hAnsi="Times New Roman" w:cs="Times New Roman"/>
          <w:b/>
        </w:rPr>
        <w:t>an for making sure everything was</w:t>
      </w:r>
      <w:r w:rsidR="001765C4">
        <w:rPr>
          <w:rFonts w:ascii="Times New Roman" w:hAnsi="Times New Roman" w:cs="Times New Roman"/>
          <w:b/>
        </w:rPr>
        <w:t xml:space="preserve"> working correctly.  From an administrative perspective, there is a huge upside to the electronic version.  For the </w:t>
      </w:r>
      <w:r w:rsidR="00396CFE">
        <w:rPr>
          <w:rFonts w:ascii="Times New Roman" w:hAnsi="Times New Roman" w:cs="Times New Roman"/>
          <w:b/>
        </w:rPr>
        <w:t xml:space="preserve">paper version the </w:t>
      </w:r>
      <w:r w:rsidR="001765C4">
        <w:rPr>
          <w:rFonts w:ascii="Times New Roman" w:hAnsi="Times New Roman" w:cs="Times New Roman"/>
          <w:b/>
        </w:rPr>
        <w:t>7</w:t>
      </w:r>
      <w:r w:rsidR="001765C4" w:rsidRPr="001765C4">
        <w:rPr>
          <w:rFonts w:ascii="Times New Roman" w:hAnsi="Times New Roman" w:cs="Times New Roman"/>
          <w:b/>
          <w:vertAlign w:val="superscript"/>
        </w:rPr>
        <w:t>th</w:t>
      </w:r>
      <w:r w:rsidR="001765C4">
        <w:rPr>
          <w:rFonts w:ascii="Times New Roman" w:hAnsi="Times New Roman" w:cs="Times New Roman"/>
          <w:b/>
        </w:rPr>
        <w:t xml:space="preserve"> &amp; 8</w:t>
      </w:r>
      <w:r w:rsidR="001765C4" w:rsidRPr="001765C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begin</w:t>
      </w:r>
      <w:r w:rsidR="00396CFE">
        <w:rPr>
          <w:rFonts w:ascii="Times New Roman" w:hAnsi="Times New Roman" w:cs="Times New Roman"/>
          <w:b/>
        </w:rPr>
        <w:t xml:space="preserve"> next week</w:t>
      </w:r>
      <w:r w:rsidR="001765C4">
        <w:rPr>
          <w:rFonts w:ascii="Times New Roman" w:hAnsi="Times New Roman" w:cs="Times New Roman"/>
          <w:b/>
        </w:rPr>
        <w:t>, we received eight heavy boxes</w:t>
      </w:r>
      <w:r w:rsidR="00396CFE">
        <w:rPr>
          <w:rFonts w:ascii="Times New Roman" w:hAnsi="Times New Roman" w:cs="Times New Roman"/>
          <w:b/>
        </w:rPr>
        <w:t xml:space="preserve"> of testing booklets that we are required to inventory, label</w:t>
      </w:r>
      <w:r w:rsidR="001765C4">
        <w:rPr>
          <w:rFonts w:ascii="Times New Roman" w:hAnsi="Times New Roman" w:cs="Times New Roman"/>
          <w:b/>
        </w:rPr>
        <w:t xml:space="preserve">, </w:t>
      </w:r>
      <w:r w:rsidR="00396CFE">
        <w:rPr>
          <w:rFonts w:ascii="Times New Roman" w:hAnsi="Times New Roman" w:cs="Times New Roman"/>
          <w:b/>
        </w:rPr>
        <w:t>and keep secure</w:t>
      </w:r>
      <w:r w:rsidR="001765C4">
        <w:rPr>
          <w:rFonts w:ascii="Times New Roman" w:hAnsi="Times New Roman" w:cs="Times New Roman"/>
          <w:b/>
        </w:rPr>
        <w:t xml:space="preserve"> at all times.  Once the process is complete, we inventory them again, an</w:t>
      </w:r>
      <w:r>
        <w:rPr>
          <w:rFonts w:ascii="Times New Roman" w:hAnsi="Times New Roman" w:cs="Times New Roman"/>
          <w:b/>
        </w:rPr>
        <w:t>d set a date for UPS to</w:t>
      </w:r>
      <w:r w:rsidR="001765C4">
        <w:rPr>
          <w:rFonts w:ascii="Times New Roman" w:hAnsi="Times New Roman" w:cs="Times New Roman"/>
          <w:b/>
        </w:rPr>
        <w:t xml:space="preserve"> collect them.  </w:t>
      </w:r>
      <w:r w:rsidR="00A07384">
        <w:rPr>
          <w:rFonts w:ascii="Times New Roman" w:hAnsi="Times New Roman" w:cs="Times New Roman"/>
          <w:b/>
        </w:rPr>
        <w:t xml:space="preserve">For students who receive accommodations, the </w:t>
      </w:r>
      <w:r>
        <w:rPr>
          <w:rFonts w:ascii="Times New Roman" w:hAnsi="Times New Roman" w:cs="Times New Roman"/>
          <w:b/>
        </w:rPr>
        <w:t xml:space="preserve">paper version requires a human reader while the </w:t>
      </w:r>
      <w:r w:rsidR="00A07384">
        <w:rPr>
          <w:rFonts w:ascii="Times New Roman" w:hAnsi="Times New Roman" w:cs="Times New Roman"/>
          <w:b/>
        </w:rPr>
        <w:t>electr</w:t>
      </w:r>
      <w:r>
        <w:rPr>
          <w:rFonts w:ascii="Times New Roman" w:hAnsi="Times New Roman" w:cs="Times New Roman"/>
          <w:b/>
        </w:rPr>
        <w:t>on</w:t>
      </w:r>
      <w:r w:rsidR="00A07384">
        <w:rPr>
          <w:rFonts w:ascii="Times New Roman" w:hAnsi="Times New Roman" w:cs="Times New Roman"/>
          <w:b/>
        </w:rPr>
        <w:t>ic version has a text to v</w:t>
      </w:r>
      <w:r>
        <w:rPr>
          <w:rFonts w:ascii="Times New Roman" w:hAnsi="Times New Roman" w:cs="Times New Roman"/>
          <w:b/>
        </w:rPr>
        <w:t>oice feature</w:t>
      </w:r>
      <w:r w:rsidR="00396CFE">
        <w:rPr>
          <w:rFonts w:ascii="Times New Roman" w:hAnsi="Times New Roman" w:cs="Times New Roman"/>
          <w:b/>
        </w:rPr>
        <w:t>.</w:t>
      </w:r>
      <w:r w:rsidR="00A07384">
        <w:rPr>
          <w:rFonts w:ascii="Times New Roman" w:hAnsi="Times New Roman" w:cs="Times New Roman"/>
          <w:b/>
        </w:rPr>
        <w:t xml:space="preserve">  </w:t>
      </w:r>
      <w:r w:rsidR="001765C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T</w:t>
      </w:r>
      <w:r w:rsidR="001765C4">
        <w:rPr>
          <w:rFonts w:ascii="Times New Roman" w:hAnsi="Times New Roman" w:cs="Times New Roman"/>
          <w:b/>
        </w:rPr>
        <w:t>he</w:t>
      </w:r>
      <w:r w:rsidR="00396CFE">
        <w:rPr>
          <w:rFonts w:ascii="Times New Roman" w:hAnsi="Times New Roman" w:cs="Times New Roman"/>
          <w:b/>
        </w:rPr>
        <w:t xml:space="preserve"> electronic version of the</w:t>
      </w:r>
      <w:r w:rsidR="001765C4">
        <w:rPr>
          <w:rFonts w:ascii="Times New Roman" w:hAnsi="Times New Roman" w:cs="Times New Roman"/>
          <w:b/>
        </w:rPr>
        <w:t xml:space="preserve"> End of Year assessment, which begins April 27</w:t>
      </w:r>
      <w:r w:rsidR="001765C4" w:rsidRPr="001765C4">
        <w:rPr>
          <w:rFonts w:ascii="Times New Roman" w:hAnsi="Times New Roman" w:cs="Times New Roman"/>
          <w:b/>
          <w:vertAlign w:val="superscript"/>
        </w:rPr>
        <w:t>th</w:t>
      </w:r>
      <w:r w:rsidR="001765C4">
        <w:rPr>
          <w:rFonts w:ascii="Times New Roman" w:hAnsi="Times New Roman" w:cs="Times New Roman"/>
          <w:b/>
        </w:rPr>
        <w:t>, is des</w:t>
      </w:r>
      <w:r w:rsidR="00396CFE">
        <w:rPr>
          <w:rFonts w:ascii="Times New Roman" w:hAnsi="Times New Roman" w:cs="Times New Roman"/>
          <w:b/>
        </w:rPr>
        <w:t>igned so that eventually we will get immediate results like</w:t>
      </w:r>
      <w:r w:rsidR="001765C4">
        <w:rPr>
          <w:rFonts w:ascii="Times New Roman" w:hAnsi="Times New Roman" w:cs="Times New Roman"/>
          <w:b/>
        </w:rPr>
        <w:t xml:space="preserve"> we do with MAP testin</w:t>
      </w:r>
      <w:r w:rsidR="00396CFE">
        <w:rPr>
          <w:rFonts w:ascii="Times New Roman" w:hAnsi="Times New Roman" w:cs="Times New Roman"/>
          <w:b/>
        </w:rPr>
        <w:t>g.   Overall, t</w:t>
      </w:r>
      <w:r w:rsidR="00A07384">
        <w:rPr>
          <w:rFonts w:ascii="Times New Roman" w:hAnsi="Times New Roman" w:cs="Times New Roman"/>
          <w:b/>
        </w:rPr>
        <w:t>esting electronical</w:t>
      </w:r>
      <w:r w:rsidR="00401B5C">
        <w:rPr>
          <w:rFonts w:ascii="Times New Roman" w:hAnsi="Times New Roman" w:cs="Times New Roman"/>
          <w:b/>
        </w:rPr>
        <w:t>ly makes the entire process</w:t>
      </w:r>
      <w:r w:rsidR="00A07384">
        <w:rPr>
          <w:rFonts w:ascii="Times New Roman" w:hAnsi="Times New Roman" w:cs="Times New Roman"/>
          <w:b/>
        </w:rPr>
        <w:t xml:space="preserve"> simpler</w:t>
      </w:r>
      <w:r w:rsidR="00396C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is an improvement</w:t>
      </w:r>
      <w:r w:rsidR="00A07384">
        <w:rPr>
          <w:rFonts w:ascii="Times New Roman" w:hAnsi="Times New Roman" w:cs="Times New Roman"/>
          <w:b/>
        </w:rPr>
        <w:t xml:space="preserve">.  </w:t>
      </w:r>
    </w:p>
    <w:p w:rsidR="000870CF" w:rsidRDefault="000870CF" w:rsidP="000870CF">
      <w:pPr>
        <w:spacing w:after="0" w:line="240" w:lineRule="auto"/>
        <w:rPr>
          <w:rFonts w:ascii="Times New Roman" w:hAnsi="Times New Roman" w:cs="Times New Roman"/>
          <w:b/>
        </w:rPr>
      </w:pPr>
    </w:p>
    <w:p w:rsidR="00883797" w:rsidRPr="00F4256C" w:rsidRDefault="001D4524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 expected, the PARCC assessment</w:t>
      </w:r>
      <w:r w:rsidR="00D94F53" w:rsidRPr="000870CF">
        <w:rPr>
          <w:rFonts w:ascii="Times New Roman" w:hAnsi="Times New Roman" w:cs="Times New Roman"/>
          <w:b/>
        </w:rPr>
        <w:t xml:space="preserve"> is challenging.  T</w:t>
      </w:r>
      <w:r w:rsidR="007154EF">
        <w:rPr>
          <w:rFonts w:ascii="Times New Roman" w:hAnsi="Times New Roman" w:cs="Times New Roman"/>
          <w:b/>
        </w:rPr>
        <w:t>he reading levels are two above each grade</w:t>
      </w:r>
      <w:r w:rsidR="00396CFE">
        <w:rPr>
          <w:rFonts w:ascii="Times New Roman" w:hAnsi="Times New Roman" w:cs="Times New Roman"/>
          <w:b/>
        </w:rPr>
        <w:t>.  I have</w:t>
      </w:r>
      <w:r w:rsidR="00D94F53" w:rsidRPr="000870CF">
        <w:rPr>
          <w:rFonts w:ascii="Times New Roman" w:hAnsi="Times New Roman" w:cs="Times New Roman"/>
          <w:b/>
        </w:rPr>
        <w:t xml:space="preserve"> heard numerous students complaining about the extended response questions</w:t>
      </w:r>
      <w:r w:rsidR="00F4256C">
        <w:rPr>
          <w:rFonts w:ascii="Times New Roman" w:hAnsi="Times New Roman" w:cs="Times New Roman"/>
          <w:b/>
        </w:rPr>
        <w:t>.  For both ELA and M</w:t>
      </w:r>
      <w:r w:rsidR="00396CFE">
        <w:rPr>
          <w:rFonts w:ascii="Times New Roman" w:hAnsi="Times New Roman" w:cs="Times New Roman"/>
          <w:b/>
        </w:rPr>
        <w:t>ath, these extended response questions</w:t>
      </w:r>
      <w:r w:rsidR="007154EF">
        <w:rPr>
          <w:rFonts w:ascii="Times New Roman" w:hAnsi="Times New Roman" w:cs="Times New Roman"/>
          <w:b/>
        </w:rPr>
        <w:t xml:space="preserve"> are also above grade level and highly complex</w:t>
      </w:r>
      <w:r w:rsidR="00396CFE">
        <w:rPr>
          <w:rFonts w:ascii="Times New Roman" w:hAnsi="Times New Roman" w:cs="Times New Roman"/>
          <w:b/>
        </w:rPr>
        <w:t xml:space="preserve">.  </w:t>
      </w:r>
      <w:r w:rsidR="00883797">
        <w:rPr>
          <w:rFonts w:ascii="Times New Roman" w:hAnsi="Times New Roman" w:cs="Times New Roman"/>
          <w:b/>
        </w:rPr>
        <w:t>While this test complexity is challenging, ultimately the increased rigor is a good thing.  As all grade level</w:t>
      </w:r>
      <w:r w:rsidR="00F4256C">
        <w:rPr>
          <w:rFonts w:ascii="Times New Roman" w:hAnsi="Times New Roman" w:cs="Times New Roman"/>
          <w:b/>
        </w:rPr>
        <w:t>s at Parkview begin PARCC</w:t>
      </w:r>
      <w:r w:rsidR="00401B5C">
        <w:rPr>
          <w:rFonts w:ascii="Times New Roman" w:hAnsi="Times New Roman" w:cs="Times New Roman"/>
          <w:b/>
        </w:rPr>
        <w:t xml:space="preserve"> next week, I feel good</w:t>
      </w:r>
      <w:r w:rsidR="00883797">
        <w:rPr>
          <w:rFonts w:ascii="Times New Roman" w:hAnsi="Times New Roman" w:cs="Times New Roman"/>
          <w:b/>
        </w:rPr>
        <w:t xml:space="preserve"> knowing that we have done everything possible to put our students in a position to be successful.  We wi</w:t>
      </w:r>
      <w:r w:rsidR="00F4256C">
        <w:rPr>
          <w:rFonts w:ascii="Times New Roman" w:hAnsi="Times New Roman" w:cs="Times New Roman"/>
          <w:b/>
        </w:rPr>
        <w:t>ll continue to reinforce to students</w:t>
      </w:r>
      <w:r w:rsidR="00883797">
        <w:rPr>
          <w:rFonts w:ascii="Times New Roman" w:hAnsi="Times New Roman" w:cs="Times New Roman"/>
          <w:b/>
        </w:rPr>
        <w:t xml:space="preserve"> that if they give their best effort, they will succeed.  </w:t>
      </w:r>
      <w:r w:rsidR="00F4256C">
        <w:rPr>
          <w:rFonts w:ascii="Times New Roman" w:hAnsi="Times New Roman" w:cs="Times New Roman"/>
          <w:b/>
        </w:rPr>
        <w:t xml:space="preserve"> </w:t>
      </w:r>
      <w:r w:rsidR="00401B5C">
        <w:rPr>
          <w:rFonts w:ascii="Times New Roman" w:hAnsi="Times New Roman" w:cs="Times New Roman"/>
          <w:b/>
        </w:rPr>
        <w:t xml:space="preserve">Parkview students are fortunate to have such a dedicated and caring staff working with them each day.  </w:t>
      </w:r>
    </w:p>
    <w:p w:rsidR="00401B5C" w:rsidRDefault="00401B5C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6461F" w:rsidRPr="0066461F" w:rsidRDefault="0066461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Kudos &amp; FYI</w:t>
      </w:r>
    </w:p>
    <w:p w:rsidR="004F347A" w:rsidRDefault="00401B5C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am</w:t>
      </w:r>
      <w:r w:rsidR="004F347A">
        <w:rPr>
          <w:rFonts w:ascii="Times New Roman" w:hAnsi="Times New Roman" w:cs="Times New Roman"/>
          <w:b/>
        </w:rPr>
        <w:t xml:space="preserve"> looking forward</w:t>
      </w:r>
      <w:r>
        <w:rPr>
          <w:rFonts w:ascii="Times New Roman" w:hAnsi="Times New Roman" w:cs="Times New Roman"/>
          <w:b/>
        </w:rPr>
        <w:t xml:space="preserve"> to Wednesday’s Parkview Science Fair and I want </w:t>
      </w:r>
      <w:r w:rsidR="00CA2F88">
        <w:rPr>
          <w:rFonts w:ascii="Times New Roman" w:hAnsi="Times New Roman" w:cs="Times New Roman"/>
          <w:b/>
        </w:rPr>
        <w:t xml:space="preserve">to </w:t>
      </w:r>
      <w:r>
        <w:rPr>
          <w:rFonts w:ascii="Times New Roman" w:hAnsi="Times New Roman" w:cs="Times New Roman"/>
          <w:b/>
        </w:rPr>
        <w:t>th</w:t>
      </w:r>
      <w:r w:rsidR="00CA2F88">
        <w:rPr>
          <w:rFonts w:ascii="Times New Roman" w:hAnsi="Times New Roman" w:cs="Times New Roman"/>
          <w:b/>
        </w:rPr>
        <w:t>ank</w:t>
      </w:r>
      <w:r w:rsidR="004F347A">
        <w:rPr>
          <w:rFonts w:ascii="Times New Roman" w:hAnsi="Times New Roman" w:cs="Times New Roman"/>
          <w:b/>
        </w:rPr>
        <w:t xml:space="preserve"> Jeff Kluesner and Stacy Starman </w:t>
      </w:r>
      <w:r w:rsidR="007B57FF">
        <w:rPr>
          <w:rFonts w:ascii="Times New Roman" w:hAnsi="Times New Roman" w:cs="Times New Roman"/>
          <w:b/>
        </w:rPr>
        <w:t>for their</w:t>
      </w:r>
      <w:r w:rsidR="004F347A">
        <w:rPr>
          <w:rFonts w:ascii="Times New Roman" w:hAnsi="Times New Roman" w:cs="Times New Roman"/>
          <w:b/>
        </w:rPr>
        <w:t xml:space="preserve"> efforts.  </w:t>
      </w:r>
      <w:r w:rsidR="001765C4">
        <w:rPr>
          <w:rFonts w:ascii="Times New Roman" w:hAnsi="Times New Roman" w:cs="Times New Roman"/>
          <w:b/>
        </w:rPr>
        <w:t xml:space="preserve">Last year we </w:t>
      </w:r>
      <w:r w:rsidR="00883797">
        <w:rPr>
          <w:rFonts w:ascii="Times New Roman" w:hAnsi="Times New Roman" w:cs="Times New Roman"/>
          <w:b/>
        </w:rPr>
        <w:t>sent 3 different groups</w:t>
      </w:r>
      <w:r>
        <w:rPr>
          <w:rFonts w:ascii="Times New Roman" w:hAnsi="Times New Roman" w:cs="Times New Roman"/>
          <w:b/>
        </w:rPr>
        <w:t xml:space="preserve"> to state. </w:t>
      </w:r>
    </w:p>
    <w:p w:rsidR="004F347A" w:rsidRDefault="004F347A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D94F53" w:rsidRDefault="000870CF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 part of their tall-tales unit, </w:t>
      </w:r>
      <w:r w:rsidR="006D32CE">
        <w:rPr>
          <w:rFonts w:ascii="Times New Roman" w:hAnsi="Times New Roman" w:cs="Times New Roman"/>
          <w:b/>
        </w:rPr>
        <w:t xml:space="preserve">Ms. Thatcher’s </w:t>
      </w:r>
      <w:r>
        <w:rPr>
          <w:rFonts w:ascii="Times New Roman" w:hAnsi="Times New Roman" w:cs="Times New Roman"/>
          <w:b/>
        </w:rPr>
        <w:t xml:space="preserve">and Mr. Grys’s </w:t>
      </w:r>
      <w:r w:rsidR="006D32CE">
        <w:rPr>
          <w:rFonts w:ascii="Times New Roman" w:hAnsi="Times New Roman" w:cs="Times New Roman"/>
          <w:b/>
        </w:rPr>
        <w:t>students</w:t>
      </w:r>
      <w:r>
        <w:rPr>
          <w:rFonts w:ascii="Times New Roman" w:hAnsi="Times New Roman" w:cs="Times New Roman"/>
          <w:b/>
        </w:rPr>
        <w:t xml:space="preserve"> created </w:t>
      </w:r>
      <w:r w:rsidR="007B57FF">
        <w:rPr>
          <w:rFonts w:ascii="Times New Roman" w:hAnsi="Times New Roman" w:cs="Times New Roman"/>
          <w:b/>
        </w:rPr>
        <w:t>diorama’s</w:t>
      </w:r>
      <w:r>
        <w:rPr>
          <w:rFonts w:ascii="Times New Roman" w:hAnsi="Times New Roman" w:cs="Times New Roman"/>
          <w:b/>
        </w:rPr>
        <w:t xml:space="preserve"> in conjunction with reading “Slow-Foot </w:t>
      </w:r>
      <w:r w:rsidR="007B57FF">
        <w:rPr>
          <w:rFonts w:ascii="Times New Roman" w:hAnsi="Times New Roman" w:cs="Times New Roman"/>
          <w:b/>
        </w:rPr>
        <w:t>Sue</w:t>
      </w:r>
      <w:r>
        <w:rPr>
          <w:rFonts w:ascii="Times New Roman" w:hAnsi="Times New Roman" w:cs="Times New Roman"/>
          <w:b/>
        </w:rPr>
        <w:t>.</w:t>
      </w:r>
      <w:r w:rsidR="00F4256C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  </w:t>
      </w:r>
      <w:r w:rsidR="00CA2F88">
        <w:rPr>
          <w:rFonts w:ascii="Times New Roman" w:hAnsi="Times New Roman" w:cs="Times New Roman"/>
          <w:b/>
        </w:rPr>
        <w:t>These dioramas demonstrate</w:t>
      </w:r>
      <w:r w:rsidR="00F4256C">
        <w:rPr>
          <w:rFonts w:ascii="Times New Roman" w:hAnsi="Times New Roman" w:cs="Times New Roman"/>
          <w:b/>
        </w:rPr>
        <w:t xml:space="preserve"> the student's knowledge of </w:t>
      </w:r>
      <w:r w:rsidR="00883797">
        <w:rPr>
          <w:rFonts w:ascii="Times New Roman" w:hAnsi="Times New Roman" w:cs="Times New Roman"/>
          <w:b/>
        </w:rPr>
        <w:t xml:space="preserve">important concepts </w:t>
      </w:r>
      <w:r w:rsidR="00F4256C">
        <w:rPr>
          <w:rFonts w:ascii="Times New Roman" w:hAnsi="Times New Roman" w:cs="Times New Roman"/>
          <w:b/>
        </w:rPr>
        <w:t xml:space="preserve">such </w:t>
      </w:r>
      <w:r w:rsidR="00883797">
        <w:rPr>
          <w:rFonts w:ascii="Times New Roman" w:hAnsi="Times New Roman" w:cs="Times New Roman"/>
          <w:b/>
        </w:rPr>
        <w:t>as drawing conclusions, identifying cause and</w:t>
      </w:r>
      <w:r w:rsidR="00F4256C">
        <w:rPr>
          <w:rFonts w:ascii="Times New Roman" w:hAnsi="Times New Roman" w:cs="Times New Roman"/>
          <w:b/>
        </w:rPr>
        <w:t xml:space="preserve"> effect, and setting.  These </w:t>
      </w:r>
      <w:r w:rsidR="00401B5C">
        <w:rPr>
          <w:rFonts w:ascii="Times New Roman" w:hAnsi="Times New Roman" w:cs="Times New Roman"/>
          <w:b/>
        </w:rPr>
        <w:t xml:space="preserve">are </w:t>
      </w:r>
      <w:r>
        <w:rPr>
          <w:rFonts w:ascii="Times New Roman" w:hAnsi="Times New Roman" w:cs="Times New Roman"/>
          <w:b/>
        </w:rPr>
        <w:t>displa</w:t>
      </w:r>
      <w:r w:rsidR="00F4256C">
        <w:rPr>
          <w:rFonts w:ascii="Times New Roman" w:hAnsi="Times New Roman" w:cs="Times New Roman"/>
          <w:b/>
        </w:rPr>
        <w:t>yed</w:t>
      </w:r>
      <w:r>
        <w:rPr>
          <w:rFonts w:ascii="Times New Roman" w:hAnsi="Times New Roman" w:cs="Times New Roman"/>
          <w:b/>
        </w:rPr>
        <w:t xml:space="preserve"> in the main cab</w:t>
      </w:r>
      <w:r w:rsidR="00F4256C">
        <w:rPr>
          <w:rFonts w:ascii="Times New Roman" w:hAnsi="Times New Roman" w:cs="Times New Roman"/>
          <w:b/>
        </w:rPr>
        <w:t>inet.  I’m always looking for cool examples of student learning to display in the cabinet, so please let me know anytime you have something to show off.</w:t>
      </w:r>
    </w:p>
    <w:p w:rsidR="000870CF" w:rsidRDefault="000870CF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0870CF" w:rsidRDefault="000870CF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Last week I failed to mention that Wilma Shulman also has perfect attendance.  Again, thanks to each of you for making an effort to be here each and every day.  </w:t>
      </w:r>
    </w:p>
    <w:p w:rsidR="000870CF" w:rsidRDefault="000870CF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0870CF" w:rsidRDefault="000870CF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Wednesday, Parkview hosted an IASB conference with over 100 attendees.  Thanks to Terry Weaver and Bobby Stewart for their extra efforts in keeping Parkview looking great.</w:t>
      </w:r>
    </w:p>
    <w:p w:rsidR="000870CF" w:rsidRDefault="000870CF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0870CF" w:rsidRDefault="00401B5C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Monday’s</w:t>
      </w:r>
      <w:r w:rsidR="000870CF">
        <w:rPr>
          <w:rFonts w:ascii="Times New Roman" w:hAnsi="Times New Roman" w:cs="Times New Roman"/>
          <w:b/>
        </w:rPr>
        <w:t xml:space="preserve"> </w:t>
      </w:r>
      <w:r w:rsidR="00883797">
        <w:rPr>
          <w:rFonts w:ascii="Times New Roman" w:hAnsi="Times New Roman" w:cs="Times New Roman"/>
          <w:b/>
          <w:i/>
        </w:rPr>
        <w:t xml:space="preserve">Warrior Way, </w:t>
      </w:r>
      <w:r>
        <w:rPr>
          <w:rFonts w:ascii="Times New Roman" w:hAnsi="Times New Roman" w:cs="Times New Roman"/>
          <w:b/>
        </w:rPr>
        <w:t>we will review</w:t>
      </w:r>
      <w:r w:rsidR="00883797">
        <w:rPr>
          <w:rFonts w:ascii="Times New Roman" w:hAnsi="Times New Roman" w:cs="Times New Roman"/>
          <w:b/>
        </w:rPr>
        <w:t xml:space="preserve"> </w:t>
      </w:r>
      <w:r w:rsidR="00883797">
        <w:rPr>
          <w:rFonts w:ascii="Times New Roman" w:hAnsi="Times New Roman" w:cs="Times New Roman"/>
          <w:b/>
          <w:i/>
        </w:rPr>
        <w:t xml:space="preserve">Warrior Way </w:t>
      </w:r>
      <w:r w:rsidR="00883797">
        <w:rPr>
          <w:rFonts w:ascii="Times New Roman" w:hAnsi="Times New Roman" w:cs="Times New Roman"/>
          <w:b/>
        </w:rPr>
        <w:t>“Test taking tips.”</w:t>
      </w:r>
      <w:r w:rsidR="000870CF">
        <w:rPr>
          <w:rFonts w:ascii="Times New Roman" w:hAnsi="Times New Roman" w:cs="Times New Roman"/>
          <w:b/>
        </w:rPr>
        <w:t xml:space="preserve"> The next </w:t>
      </w:r>
      <w:r w:rsidR="000870CF">
        <w:rPr>
          <w:rFonts w:ascii="Times New Roman" w:hAnsi="Times New Roman" w:cs="Times New Roman"/>
          <w:b/>
          <w:i/>
        </w:rPr>
        <w:t xml:space="preserve">Warrior Way </w:t>
      </w:r>
      <w:r w:rsidR="000870CF">
        <w:rPr>
          <w:rFonts w:ascii="Times New Roman" w:hAnsi="Times New Roman" w:cs="Times New Roman"/>
          <w:b/>
        </w:rPr>
        <w:t>celebration will be held Friday, March 27</w:t>
      </w:r>
      <w:r w:rsidR="000870CF" w:rsidRPr="000870C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.  </w:t>
      </w:r>
      <w:r w:rsidR="00883797">
        <w:rPr>
          <w:rFonts w:ascii="Times New Roman" w:hAnsi="Times New Roman" w:cs="Times New Roman"/>
          <w:b/>
        </w:rPr>
        <w:t xml:space="preserve">In conjunction with last week’s </w:t>
      </w:r>
      <w:r w:rsidR="00883797">
        <w:rPr>
          <w:rFonts w:ascii="Times New Roman" w:hAnsi="Times New Roman" w:cs="Times New Roman"/>
          <w:b/>
          <w:i/>
        </w:rPr>
        <w:t xml:space="preserve">Warrior Way </w:t>
      </w:r>
      <w:r w:rsidR="00883797">
        <w:rPr>
          <w:rFonts w:ascii="Times New Roman" w:hAnsi="Times New Roman" w:cs="Times New Roman"/>
          <w:b/>
        </w:rPr>
        <w:t xml:space="preserve">lesson, Katie Ritchie’s students read and discussed short stories related to bullying.  </w:t>
      </w:r>
      <w:r w:rsidR="000870CF">
        <w:rPr>
          <w:rFonts w:ascii="Times New Roman" w:hAnsi="Times New Roman" w:cs="Times New Roman"/>
          <w:b/>
        </w:rPr>
        <w:t xml:space="preserve">  </w:t>
      </w:r>
    </w:p>
    <w:p w:rsidR="000870CF" w:rsidRPr="000870CF" w:rsidRDefault="000870CF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D94F53" w:rsidRDefault="00D94F53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“When we listen to someone else moan and groan, it is as bad as second-hand smoke.  It is second-hand complaining.”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--Jon Gordon</w:t>
      </w:r>
    </w:p>
    <w:p w:rsidR="00D94F53" w:rsidRDefault="00D94F53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D94F53" w:rsidRDefault="004A48B3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Thankfully</w:t>
      </w:r>
      <w:r w:rsidR="00CA2F88">
        <w:rPr>
          <w:rFonts w:ascii="Times New Roman" w:hAnsi="Times New Roman" w:cs="Times New Roman"/>
          <w:b/>
        </w:rPr>
        <w:t>,</w:t>
      </w:r>
      <w:r w:rsidR="00D94F53">
        <w:rPr>
          <w:rFonts w:ascii="Times New Roman" w:hAnsi="Times New Roman" w:cs="Times New Roman"/>
          <w:b/>
        </w:rPr>
        <w:t xml:space="preserve"> the worst of winter is over and it is forecas</w:t>
      </w:r>
      <w:r w:rsidR="00CA2F88">
        <w:rPr>
          <w:rFonts w:ascii="Times New Roman" w:hAnsi="Times New Roman" w:cs="Times New Roman"/>
          <w:b/>
        </w:rPr>
        <w:t>t to be in the 60</w:t>
      </w:r>
      <w:bookmarkStart w:id="0" w:name="_GoBack"/>
      <w:bookmarkEnd w:id="0"/>
      <w:r w:rsidR="00104D15">
        <w:rPr>
          <w:rFonts w:ascii="Times New Roman" w:hAnsi="Times New Roman" w:cs="Times New Roman"/>
          <w:b/>
        </w:rPr>
        <w:t>s next</w:t>
      </w:r>
      <w:r w:rsidR="00CA2F88">
        <w:rPr>
          <w:rFonts w:ascii="Times New Roman" w:hAnsi="Times New Roman" w:cs="Times New Roman"/>
          <w:b/>
        </w:rPr>
        <w:t xml:space="preserve"> week</w:t>
      </w:r>
      <w:r w:rsidR="00D94F53">
        <w:rPr>
          <w:rFonts w:ascii="Times New Roman" w:hAnsi="Times New Roman" w:cs="Times New Roman"/>
          <w:b/>
        </w:rPr>
        <w:t>.  We only have 15 more school days until spring break.  Happy weekend!</w:t>
      </w:r>
      <w:r w:rsidR="00401B5C">
        <w:rPr>
          <w:rFonts w:ascii="Times New Roman" w:hAnsi="Times New Roman" w:cs="Times New Roman"/>
          <w:b/>
        </w:rPr>
        <w:tab/>
      </w:r>
      <w:r w:rsidR="00401B5C">
        <w:rPr>
          <w:rFonts w:ascii="Times New Roman" w:hAnsi="Times New Roman" w:cs="Times New Roman"/>
          <w:b/>
        </w:rPr>
        <w:tab/>
      </w:r>
      <w:r w:rsidR="00D94F53">
        <w:rPr>
          <w:rFonts w:ascii="Times New Roman" w:hAnsi="Times New Roman" w:cs="Times New Roman"/>
          <w:b/>
        </w:rPr>
        <w:t xml:space="preserve"> --Brad</w:t>
      </w:r>
    </w:p>
    <w:p w:rsidR="007E571F" w:rsidRPr="007E571F" w:rsidRDefault="006D32CE" w:rsidP="007E57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123B7">
        <w:rPr>
          <w:rFonts w:ascii="Times New Roman" w:hAnsi="Times New Roman" w:cs="Times New Roman"/>
          <w:b/>
        </w:rPr>
        <w:t xml:space="preserve">  </w:t>
      </w:r>
    </w:p>
    <w:p w:rsidR="00DD267F" w:rsidRPr="00F90583" w:rsidRDefault="00F90583" w:rsidP="00F905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Student Focused—Results DRIVEN!</w:t>
      </w:r>
    </w:p>
    <w:p w:rsidR="00B3126B" w:rsidRDefault="00B3126B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2D4F64" w:rsidRDefault="00E1136E" w:rsidP="002D4F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D42DA8" w:rsidRPr="003123B7" w:rsidRDefault="008A3DEF" w:rsidP="00D10C7E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March 9:  PARCC </w:t>
      </w:r>
      <w:r w:rsidR="00D42DA8">
        <w:rPr>
          <w:rFonts w:ascii="Times New Roman" w:hAnsi="Times New Roman" w:cs="Times New Roman"/>
          <w:b/>
        </w:rPr>
        <w:t>6</w:t>
      </w:r>
      <w:r w:rsidR="00D42DA8" w:rsidRPr="00D42DA8">
        <w:rPr>
          <w:rFonts w:ascii="Times New Roman" w:hAnsi="Times New Roman" w:cs="Times New Roman"/>
          <w:b/>
          <w:vertAlign w:val="superscript"/>
        </w:rPr>
        <w:t>th</w:t>
      </w:r>
      <w:r w:rsidR="00D42DA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7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Assessment Begins </w:t>
      </w:r>
    </w:p>
    <w:p w:rsidR="00BE0C69" w:rsidRDefault="00BE0C69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March 10:  Grade level team meetings—(PARCC updates, students in danger of being retained, field trips, 8</w:t>
      </w:r>
      <w:r w:rsidRPr="00BE0C6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awards, student/procedural positives/concerns)</w:t>
      </w:r>
    </w:p>
    <w:p w:rsidR="00BE0C69" w:rsidRDefault="00BE0C69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March 11:  Science Fair </w:t>
      </w:r>
      <w:r w:rsidR="00572C38">
        <w:rPr>
          <w:rFonts w:ascii="Times New Roman" w:hAnsi="Times New Roman" w:cs="Times New Roman"/>
          <w:b/>
        </w:rPr>
        <w:t>after</w:t>
      </w:r>
      <w:r>
        <w:rPr>
          <w:rFonts w:ascii="Times New Roman" w:hAnsi="Times New Roman" w:cs="Times New Roman"/>
          <w:b/>
        </w:rPr>
        <w:t xml:space="preserve"> School </w:t>
      </w:r>
      <w:r w:rsidR="00F82836">
        <w:rPr>
          <w:rFonts w:ascii="Times New Roman" w:hAnsi="Times New Roman" w:cs="Times New Roman"/>
          <w:b/>
        </w:rPr>
        <w:t>until 4:00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March 12:  Rising Star Meeting from 2:45-3:30—(</w:t>
      </w:r>
      <w:r w:rsidR="00172BC0">
        <w:rPr>
          <w:rFonts w:ascii="Times New Roman" w:hAnsi="Times New Roman" w:cs="Times New Roman"/>
          <w:b/>
        </w:rPr>
        <w:t xml:space="preserve">EOY PARCC schedule, </w:t>
      </w:r>
      <w:r>
        <w:rPr>
          <w:rFonts w:ascii="Times New Roman" w:hAnsi="Times New Roman" w:cs="Times New Roman"/>
          <w:b/>
        </w:rPr>
        <w:t xml:space="preserve">master schedule for next year)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13:  ICC Band Contest @ 2:00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March 13:  School Improvement Day—11:00 dismissal.  End of the 3</w:t>
      </w:r>
      <w:r w:rsidRPr="00E400EE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grading period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March 17:  Scholastic Bowl Home vs. EP @ 3:30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March 17:  BOE Meeting @ LaSalle 6:00</w:t>
      </w:r>
    </w:p>
    <w:p w:rsidR="007C7E0D" w:rsidRDefault="003123B7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March 18:  Full teacher’s meeting 2:45-3:15 </w:t>
      </w:r>
      <w:r>
        <w:rPr>
          <w:rFonts w:ascii="Times New Roman" w:hAnsi="Times New Roman" w:cs="Times New Roman"/>
          <w:b/>
          <w:i/>
        </w:rPr>
        <w:t xml:space="preserve">WGTDD </w:t>
      </w:r>
      <w:r>
        <w:rPr>
          <w:rFonts w:ascii="Times New Roman" w:hAnsi="Times New Roman" w:cs="Times New Roman"/>
          <w:b/>
        </w:rPr>
        <w:t>Carrie Foster Ch. 13, “Great teachers have a plan and purpose for everything they do.  If plans don’t work out the way they had envisioned, they reflect on what they could have done differently and adjust accordingly.”</w:t>
      </w:r>
    </w:p>
    <w:p w:rsidR="003123B7" w:rsidRPr="003123B7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March 19:  PACE Meeting @ Parkview—6:00</w:t>
      </w:r>
      <w:r w:rsidR="003123B7">
        <w:rPr>
          <w:rFonts w:ascii="Times New Roman" w:hAnsi="Times New Roman" w:cs="Times New Roman"/>
          <w:b/>
        </w:rPr>
        <w:t xml:space="preserve"> 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20:  Report Cards go home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Mar</w:t>
      </w:r>
      <w:r w:rsidR="000870CF">
        <w:rPr>
          <w:rFonts w:ascii="Times New Roman" w:hAnsi="Times New Roman" w:cs="Times New Roman"/>
          <w:b/>
        </w:rPr>
        <w:t>ch 26:  Student Council All School Party</w:t>
      </w:r>
      <w:r>
        <w:rPr>
          <w:rFonts w:ascii="Times New Roman" w:hAnsi="Times New Roman" w:cs="Times New Roman"/>
          <w:b/>
        </w:rPr>
        <w:t>—5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 w:rsidR="000870CF">
        <w:rPr>
          <w:rFonts w:ascii="Times New Roman" w:hAnsi="Times New Roman" w:cs="Times New Roman"/>
          <w:b/>
        </w:rPr>
        <w:t>: 4:30-</w:t>
      </w:r>
      <w:r>
        <w:rPr>
          <w:rFonts w:ascii="Times New Roman" w:hAnsi="Times New Roman" w:cs="Times New Roman"/>
          <w:b/>
        </w:rPr>
        <w:t>6:00, 7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 w:rsidR="000870CF">
        <w:rPr>
          <w:rFonts w:ascii="Times New Roman" w:hAnsi="Times New Roman" w:cs="Times New Roman"/>
          <w:b/>
        </w:rPr>
        <w:t>: 6:30-</w:t>
      </w:r>
      <w:r>
        <w:rPr>
          <w:rFonts w:ascii="Times New Roman" w:hAnsi="Times New Roman" w:cs="Times New Roman"/>
          <w:b/>
        </w:rPr>
        <w:t>8:00</w:t>
      </w:r>
    </w:p>
    <w:p w:rsidR="007C7E0D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27:   </w:t>
      </w:r>
      <w:r w:rsidR="007C7E0D">
        <w:rPr>
          <w:rFonts w:ascii="Times New Roman" w:hAnsi="Times New Roman" w:cs="Times New Roman"/>
          <w:b/>
        </w:rPr>
        <w:t xml:space="preserve">Warrior Way celebration TBA. </w:t>
      </w:r>
      <w:r>
        <w:rPr>
          <w:rFonts w:ascii="Times New Roman" w:hAnsi="Times New Roman" w:cs="Times New Roman"/>
          <w:b/>
        </w:rPr>
        <w:t>Last day before spring break</w:t>
      </w:r>
      <w:r w:rsidR="007C7E0D">
        <w:rPr>
          <w:rFonts w:ascii="Times New Roman" w:hAnsi="Times New Roman" w:cs="Times New Roman"/>
          <w:b/>
        </w:rPr>
        <w:t xml:space="preserve"> &amp; 1:35 dismissal</w:t>
      </w:r>
    </w:p>
    <w:p w:rsidR="00E400EE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Saturday, March 28:  PACE Breakfast with the </w:t>
      </w:r>
      <w:r w:rsidR="00572C38">
        <w:rPr>
          <w:rFonts w:ascii="Times New Roman" w:hAnsi="Times New Roman" w:cs="Times New Roman"/>
          <w:b/>
        </w:rPr>
        <w:t>Bunny</w:t>
      </w:r>
      <w:r>
        <w:rPr>
          <w:rFonts w:ascii="Times New Roman" w:hAnsi="Times New Roman" w:cs="Times New Roman"/>
          <w:b/>
        </w:rPr>
        <w:t xml:space="preserve"> @ </w:t>
      </w:r>
      <w:r w:rsidR="00572C38">
        <w:rPr>
          <w:rFonts w:ascii="Times New Roman" w:hAnsi="Times New Roman" w:cs="Times New Roman"/>
          <w:b/>
        </w:rPr>
        <w:t>Applebee’s</w:t>
      </w:r>
      <w:r>
        <w:rPr>
          <w:rFonts w:ascii="Times New Roman" w:hAnsi="Times New Roman" w:cs="Times New Roman"/>
          <w:b/>
        </w:rPr>
        <w:t xml:space="preserve"> 8:00-10:00 am</w:t>
      </w:r>
      <w:r w:rsidR="00E400EE">
        <w:rPr>
          <w:rFonts w:ascii="Times New Roman" w:hAnsi="Times New Roman" w:cs="Times New Roman"/>
          <w:b/>
        </w:rPr>
        <w:t xml:space="preserve">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April 7:  School resumes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April 8:  Collaboration Meeting 2:45-3:45 (WGTDD Chapter 14 Jeff Bradford)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April 9:  Talent Show Auditions @ 2:45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April 9:  Sports Awards @ 6:00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April 14:  Lifetouch Spring Pictures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15:  Parkview Talent Show @ 6:00 </w:t>
      </w:r>
    </w:p>
    <w:p w:rsidR="00480B40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April 27:  PARCC </w:t>
      </w:r>
      <w:r w:rsidR="0002342F">
        <w:rPr>
          <w:rFonts w:ascii="Times New Roman" w:hAnsi="Times New Roman" w:cs="Times New Roman"/>
          <w:b/>
        </w:rPr>
        <w:t>End of Year Assessment begins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May 1:  SIP Day—11:00 dismissal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15:  8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Trip to Six Flags </w:t>
      </w:r>
    </w:p>
    <w:p w:rsidR="00BD149E" w:rsidRDefault="00BD149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May 21</w:t>
      </w:r>
      <w:r w:rsidRPr="00BD149E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>:  8</w:t>
      </w:r>
      <w:r w:rsidRPr="00BD149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promotion ceremony at East Peoria High School @ 6:30  </w:t>
      </w:r>
    </w:p>
    <w:p w:rsidR="007E571F" w:rsidRDefault="007E571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22:  End of the 4</w:t>
      </w:r>
      <w:r w:rsidRPr="007E571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Grading Period—1:35 dismissal </w:t>
      </w:r>
    </w:p>
    <w:p w:rsidR="00480B40" w:rsidRDefault="00480B4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25:  Memorial Day—no school </w:t>
      </w:r>
    </w:p>
    <w:p w:rsidR="00480B40" w:rsidRDefault="00E143A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29</w:t>
      </w:r>
      <w:r w:rsidR="00480B40" w:rsidRPr="00480B40">
        <w:rPr>
          <w:rFonts w:ascii="Times New Roman" w:hAnsi="Times New Roman" w:cs="Times New Roman"/>
          <w:b/>
          <w:vertAlign w:val="superscript"/>
        </w:rPr>
        <w:t>th</w:t>
      </w:r>
      <w:r w:rsidR="00480B40">
        <w:rPr>
          <w:rFonts w:ascii="Times New Roman" w:hAnsi="Times New Roman" w:cs="Times New Roman"/>
          <w:b/>
        </w:rPr>
        <w:t>:  Institute day—no school</w:t>
      </w:r>
    </w:p>
    <w:p w:rsidR="00D10C7E" w:rsidRDefault="00E143A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June 1</w:t>
      </w:r>
      <w:r w:rsidR="00480B40">
        <w:rPr>
          <w:rFonts w:ascii="Times New Roman" w:hAnsi="Times New Roman" w:cs="Times New Roman"/>
          <w:b/>
        </w:rPr>
        <w:t xml:space="preserve">:    Last day of school!  </w:t>
      </w:r>
      <w:r w:rsidR="00D10C7E">
        <w:rPr>
          <w:rFonts w:ascii="Times New Roman" w:hAnsi="Times New Roman" w:cs="Times New Roman"/>
          <w:b/>
        </w:rPr>
        <w:t xml:space="preserve">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E1C"/>
    <w:multiLevelType w:val="hybridMultilevel"/>
    <w:tmpl w:val="9360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6C92"/>
    <w:multiLevelType w:val="hybridMultilevel"/>
    <w:tmpl w:val="C13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3533"/>
    <w:multiLevelType w:val="hybridMultilevel"/>
    <w:tmpl w:val="28C6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7D8C"/>
    <w:multiLevelType w:val="hybridMultilevel"/>
    <w:tmpl w:val="5E6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C3CE7"/>
    <w:multiLevelType w:val="hybridMultilevel"/>
    <w:tmpl w:val="4DECA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05962"/>
    <w:rsid w:val="00013466"/>
    <w:rsid w:val="000146E8"/>
    <w:rsid w:val="0002342F"/>
    <w:rsid w:val="00045D19"/>
    <w:rsid w:val="00060877"/>
    <w:rsid w:val="000779AD"/>
    <w:rsid w:val="000870CF"/>
    <w:rsid w:val="000939B2"/>
    <w:rsid w:val="000A35B8"/>
    <w:rsid w:val="000C72BF"/>
    <w:rsid w:val="000E6380"/>
    <w:rsid w:val="000F042D"/>
    <w:rsid w:val="00104D15"/>
    <w:rsid w:val="00105708"/>
    <w:rsid w:val="001167DA"/>
    <w:rsid w:val="001204C3"/>
    <w:rsid w:val="0012239E"/>
    <w:rsid w:val="001357FC"/>
    <w:rsid w:val="00137F8E"/>
    <w:rsid w:val="00143785"/>
    <w:rsid w:val="0014468B"/>
    <w:rsid w:val="001602D0"/>
    <w:rsid w:val="00162244"/>
    <w:rsid w:val="00162B1B"/>
    <w:rsid w:val="00166E60"/>
    <w:rsid w:val="00172BC0"/>
    <w:rsid w:val="00175CA1"/>
    <w:rsid w:val="00176268"/>
    <w:rsid w:val="001765C4"/>
    <w:rsid w:val="001D4524"/>
    <w:rsid w:val="001E1FB4"/>
    <w:rsid w:val="002208F3"/>
    <w:rsid w:val="002373A4"/>
    <w:rsid w:val="00243CF5"/>
    <w:rsid w:val="002445A9"/>
    <w:rsid w:val="002675CC"/>
    <w:rsid w:val="00270766"/>
    <w:rsid w:val="00275E11"/>
    <w:rsid w:val="0027665B"/>
    <w:rsid w:val="00280231"/>
    <w:rsid w:val="00281FE1"/>
    <w:rsid w:val="002844CB"/>
    <w:rsid w:val="00285170"/>
    <w:rsid w:val="00295E94"/>
    <w:rsid w:val="002A05A3"/>
    <w:rsid w:val="002A3594"/>
    <w:rsid w:val="002B7337"/>
    <w:rsid w:val="002D4F64"/>
    <w:rsid w:val="002D521F"/>
    <w:rsid w:val="002D676E"/>
    <w:rsid w:val="002E4B42"/>
    <w:rsid w:val="002F3158"/>
    <w:rsid w:val="003123B7"/>
    <w:rsid w:val="00316005"/>
    <w:rsid w:val="00323F89"/>
    <w:rsid w:val="003271DF"/>
    <w:rsid w:val="00327D47"/>
    <w:rsid w:val="00333E5B"/>
    <w:rsid w:val="00346D34"/>
    <w:rsid w:val="00347D12"/>
    <w:rsid w:val="00350047"/>
    <w:rsid w:val="00352975"/>
    <w:rsid w:val="0037337B"/>
    <w:rsid w:val="0037582C"/>
    <w:rsid w:val="00391803"/>
    <w:rsid w:val="00396CFE"/>
    <w:rsid w:val="003C7AE8"/>
    <w:rsid w:val="003E3F36"/>
    <w:rsid w:val="003F1129"/>
    <w:rsid w:val="003F19BA"/>
    <w:rsid w:val="003F6FEB"/>
    <w:rsid w:val="004018B7"/>
    <w:rsid w:val="00401B5C"/>
    <w:rsid w:val="00405BD0"/>
    <w:rsid w:val="004065E7"/>
    <w:rsid w:val="00422431"/>
    <w:rsid w:val="00430042"/>
    <w:rsid w:val="00435261"/>
    <w:rsid w:val="004375FE"/>
    <w:rsid w:val="0043787A"/>
    <w:rsid w:val="0045221F"/>
    <w:rsid w:val="00456A70"/>
    <w:rsid w:val="00480B40"/>
    <w:rsid w:val="00481E75"/>
    <w:rsid w:val="0048579A"/>
    <w:rsid w:val="00487298"/>
    <w:rsid w:val="00487EE9"/>
    <w:rsid w:val="00496A81"/>
    <w:rsid w:val="00496D0F"/>
    <w:rsid w:val="004A0DC6"/>
    <w:rsid w:val="004A2300"/>
    <w:rsid w:val="004A3026"/>
    <w:rsid w:val="004A48B3"/>
    <w:rsid w:val="004C5833"/>
    <w:rsid w:val="004D64ED"/>
    <w:rsid w:val="004D650C"/>
    <w:rsid w:val="004E5DE4"/>
    <w:rsid w:val="004E63E7"/>
    <w:rsid w:val="004F072E"/>
    <w:rsid w:val="004F347A"/>
    <w:rsid w:val="00511526"/>
    <w:rsid w:val="00523D42"/>
    <w:rsid w:val="00530CFE"/>
    <w:rsid w:val="00534AE9"/>
    <w:rsid w:val="0054326B"/>
    <w:rsid w:val="00547441"/>
    <w:rsid w:val="00572C38"/>
    <w:rsid w:val="00580845"/>
    <w:rsid w:val="005935C4"/>
    <w:rsid w:val="005A0102"/>
    <w:rsid w:val="005B2AB1"/>
    <w:rsid w:val="005C04AC"/>
    <w:rsid w:val="005D18BC"/>
    <w:rsid w:val="005F0D10"/>
    <w:rsid w:val="005F2D68"/>
    <w:rsid w:val="00631373"/>
    <w:rsid w:val="00636164"/>
    <w:rsid w:val="00651221"/>
    <w:rsid w:val="0066461F"/>
    <w:rsid w:val="006A32DC"/>
    <w:rsid w:val="006D1FF4"/>
    <w:rsid w:val="006D32CE"/>
    <w:rsid w:val="006D394E"/>
    <w:rsid w:val="006D7A30"/>
    <w:rsid w:val="006F0A04"/>
    <w:rsid w:val="006F1011"/>
    <w:rsid w:val="00703F08"/>
    <w:rsid w:val="00713C63"/>
    <w:rsid w:val="00714CC0"/>
    <w:rsid w:val="007154EF"/>
    <w:rsid w:val="00723A27"/>
    <w:rsid w:val="00736063"/>
    <w:rsid w:val="00740386"/>
    <w:rsid w:val="00742F66"/>
    <w:rsid w:val="007449F8"/>
    <w:rsid w:val="00747F08"/>
    <w:rsid w:val="0075741B"/>
    <w:rsid w:val="00767250"/>
    <w:rsid w:val="00776A52"/>
    <w:rsid w:val="00777EB3"/>
    <w:rsid w:val="0078011D"/>
    <w:rsid w:val="00786219"/>
    <w:rsid w:val="00796266"/>
    <w:rsid w:val="007B3AE9"/>
    <w:rsid w:val="007B3E31"/>
    <w:rsid w:val="007B57FF"/>
    <w:rsid w:val="007B5814"/>
    <w:rsid w:val="007C07F5"/>
    <w:rsid w:val="007C161D"/>
    <w:rsid w:val="007C7E0D"/>
    <w:rsid w:val="007E3532"/>
    <w:rsid w:val="007E571F"/>
    <w:rsid w:val="007E6D14"/>
    <w:rsid w:val="007F1652"/>
    <w:rsid w:val="007F3691"/>
    <w:rsid w:val="0080051B"/>
    <w:rsid w:val="00802C57"/>
    <w:rsid w:val="0081297C"/>
    <w:rsid w:val="008229D7"/>
    <w:rsid w:val="008469A4"/>
    <w:rsid w:val="00856B29"/>
    <w:rsid w:val="00883019"/>
    <w:rsid w:val="00883797"/>
    <w:rsid w:val="008964C5"/>
    <w:rsid w:val="008A2A72"/>
    <w:rsid w:val="008A33F3"/>
    <w:rsid w:val="008A3DEF"/>
    <w:rsid w:val="008A7826"/>
    <w:rsid w:val="008B1D26"/>
    <w:rsid w:val="008B7A48"/>
    <w:rsid w:val="008C6A67"/>
    <w:rsid w:val="008C76AA"/>
    <w:rsid w:val="008D1C32"/>
    <w:rsid w:val="008D754F"/>
    <w:rsid w:val="008F6CCA"/>
    <w:rsid w:val="00914ED1"/>
    <w:rsid w:val="00923C52"/>
    <w:rsid w:val="00934933"/>
    <w:rsid w:val="0093777B"/>
    <w:rsid w:val="00944ED3"/>
    <w:rsid w:val="009563E7"/>
    <w:rsid w:val="009724FA"/>
    <w:rsid w:val="00974470"/>
    <w:rsid w:val="00993CA2"/>
    <w:rsid w:val="009F090D"/>
    <w:rsid w:val="00A028DD"/>
    <w:rsid w:val="00A07384"/>
    <w:rsid w:val="00A43F2E"/>
    <w:rsid w:val="00A4451D"/>
    <w:rsid w:val="00A56165"/>
    <w:rsid w:val="00A64180"/>
    <w:rsid w:val="00A64A4C"/>
    <w:rsid w:val="00A66569"/>
    <w:rsid w:val="00A71DED"/>
    <w:rsid w:val="00A764CB"/>
    <w:rsid w:val="00A86B7F"/>
    <w:rsid w:val="00A923C9"/>
    <w:rsid w:val="00AA4AEF"/>
    <w:rsid w:val="00AB7507"/>
    <w:rsid w:val="00AF4C03"/>
    <w:rsid w:val="00AF79AD"/>
    <w:rsid w:val="00B04C8B"/>
    <w:rsid w:val="00B054AA"/>
    <w:rsid w:val="00B13B1B"/>
    <w:rsid w:val="00B15627"/>
    <w:rsid w:val="00B25BDB"/>
    <w:rsid w:val="00B25D95"/>
    <w:rsid w:val="00B26BED"/>
    <w:rsid w:val="00B26DAD"/>
    <w:rsid w:val="00B26E78"/>
    <w:rsid w:val="00B3126B"/>
    <w:rsid w:val="00B51262"/>
    <w:rsid w:val="00B61E64"/>
    <w:rsid w:val="00B62EEE"/>
    <w:rsid w:val="00B65B6A"/>
    <w:rsid w:val="00B76CFC"/>
    <w:rsid w:val="00B77094"/>
    <w:rsid w:val="00B87EA6"/>
    <w:rsid w:val="00B939CD"/>
    <w:rsid w:val="00B97E61"/>
    <w:rsid w:val="00BA0B16"/>
    <w:rsid w:val="00BA31FD"/>
    <w:rsid w:val="00BB73CB"/>
    <w:rsid w:val="00BD0E3D"/>
    <w:rsid w:val="00BD149E"/>
    <w:rsid w:val="00BE0C69"/>
    <w:rsid w:val="00C02A30"/>
    <w:rsid w:val="00C16237"/>
    <w:rsid w:val="00C2028B"/>
    <w:rsid w:val="00C50F9D"/>
    <w:rsid w:val="00C61A2A"/>
    <w:rsid w:val="00C62598"/>
    <w:rsid w:val="00C7033B"/>
    <w:rsid w:val="00C80B88"/>
    <w:rsid w:val="00C81902"/>
    <w:rsid w:val="00C94B32"/>
    <w:rsid w:val="00CA0239"/>
    <w:rsid w:val="00CA1E4C"/>
    <w:rsid w:val="00CA2F88"/>
    <w:rsid w:val="00CA53CD"/>
    <w:rsid w:val="00CB645F"/>
    <w:rsid w:val="00CB6A35"/>
    <w:rsid w:val="00CC2695"/>
    <w:rsid w:val="00CF0CEF"/>
    <w:rsid w:val="00CF6AAE"/>
    <w:rsid w:val="00D10470"/>
    <w:rsid w:val="00D10C7E"/>
    <w:rsid w:val="00D16770"/>
    <w:rsid w:val="00D27A3B"/>
    <w:rsid w:val="00D40A37"/>
    <w:rsid w:val="00D42DA8"/>
    <w:rsid w:val="00D45674"/>
    <w:rsid w:val="00D47CCE"/>
    <w:rsid w:val="00D574BB"/>
    <w:rsid w:val="00D74673"/>
    <w:rsid w:val="00D922CF"/>
    <w:rsid w:val="00D94F53"/>
    <w:rsid w:val="00DB2A1E"/>
    <w:rsid w:val="00DB42AE"/>
    <w:rsid w:val="00DD267F"/>
    <w:rsid w:val="00DE65C3"/>
    <w:rsid w:val="00DF013C"/>
    <w:rsid w:val="00E1136E"/>
    <w:rsid w:val="00E143AF"/>
    <w:rsid w:val="00E23678"/>
    <w:rsid w:val="00E400EE"/>
    <w:rsid w:val="00E54BA9"/>
    <w:rsid w:val="00E63C0C"/>
    <w:rsid w:val="00E875FF"/>
    <w:rsid w:val="00E97D51"/>
    <w:rsid w:val="00EA30B4"/>
    <w:rsid w:val="00EA5468"/>
    <w:rsid w:val="00EB0EC6"/>
    <w:rsid w:val="00EB75B0"/>
    <w:rsid w:val="00ED30D5"/>
    <w:rsid w:val="00EE5A2B"/>
    <w:rsid w:val="00EF5856"/>
    <w:rsid w:val="00F4256C"/>
    <w:rsid w:val="00F431BC"/>
    <w:rsid w:val="00F82836"/>
    <w:rsid w:val="00F90583"/>
    <w:rsid w:val="00F97291"/>
    <w:rsid w:val="00FB5078"/>
    <w:rsid w:val="00FC2C4F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F780-EF69-4D9E-B812-34CAE347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16</cp:revision>
  <cp:lastPrinted>2015-03-06T13:15:00Z</cp:lastPrinted>
  <dcterms:created xsi:type="dcterms:W3CDTF">2015-03-02T19:57:00Z</dcterms:created>
  <dcterms:modified xsi:type="dcterms:W3CDTF">2015-03-06T13:15:00Z</dcterms:modified>
</cp:coreProperties>
</file>