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333E5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14468B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19</w:t>
      </w:r>
      <w:r w:rsidR="00DD267F">
        <w:rPr>
          <w:rFonts w:ascii="Times New Roman" w:hAnsi="Times New Roman" w:cs="Times New Roman"/>
          <w:b/>
          <w:sz w:val="24"/>
          <w:szCs w:val="24"/>
          <w:u w:val="single"/>
        </w:rPr>
        <w:t>, 2014</w:t>
      </w:r>
    </w:p>
    <w:p w:rsidR="00F431BC" w:rsidRDefault="00AF4C0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Monday, along with Paul Nettles, Kathy Sponholz, Stephanie Boyle, and Jeff Bradford, I atte</w:t>
      </w:r>
      <w:r w:rsidR="00C62598">
        <w:rPr>
          <w:rFonts w:ascii="Times New Roman" w:hAnsi="Times New Roman" w:cs="Times New Roman"/>
          <w:b/>
        </w:rPr>
        <w:t>nded a conference at EP Central</w:t>
      </w:r>
      <w:r>
        <w:rPr>
          <w:rFonts w:ascii="Times New Roman" w:hAnsi="Times New Roman" w:cs="Times New Roman"/>
          <w:b/>
        </w:rPr>
        <w:t xml:space="preserve"> on the Student Learning Objective (</w:t>
      </w:r>
      <w:r w:rsidR="00F431BC">
        <w:rPr>
          <w:rFonts w:ascii="Times New Roman" w:hAnsi="Times New Roman" w:cs="Times New Roman"/>
          <w:b/>
        </w:rPr>
        <w:t xml:space="preserve">SLO) process.  The SLO is </w:t>
      </w:r>
      <w:r w:rsidR="0078011D">
        <w:rPr>
          <w:rFonts w:ascii="Times New Roman" w:hAnsi="Times New Roman" w:cs="Times New Roman"/>
          <w:b/>
        </w:rPr>
        <w:t>part of the Student Growth Model that shows</w:t>
      </w:r>
      <w:r>
        <w:rPr>
          <w:rFonts w:ascii="Times New Roman" w:hAnsi="Times New Roman" w:cs="Times New Roman"/>
          <w:b/>
        </w:rPr>
        <w:t xml:space="preserve"> evidence of student growth over a perio</w:t>
      </w:r>
      <w:r w:rsidR="0078011D">
        <w:rPr>
          <w:rFonts w:ascii="Times New Roman" w:hAnsi="Times New Roman" w:cs="Times New Roman"/>
          <w:b/>
        </w:rPr>
        <w:t xml:space="preserve">d of time.  </w:t>
      </w:r>
      <w:r w:rsidR="00C62598">
        <w:rPr>
          <w:rFonts w:ascii="Times New Roman" w:hAnsi="Times New Roman" w:cs="Times New Roman"/>
          <w:b/>
        </w:rPr>
        <w:t>Staring next</w:t>
      </w:r>
      <w:r w:rsidR="00CB6A35">
        <w:rPr>
          <w:rFonts w:ascii="Times New Roman" w:hAnsi="Times New Roman" w:cs="Times New Roman"/>
          <w:b/>
        </w:rPr>
        <w:t xml:space="preserve"> school year, teacher evaluation</w:t>
      </w:r>
      <w:r w:rsidR="00C62598">
        <w:rPr>
          <w:rFonts w:ascii="Times New Roman" w:hAnsi="Times New Roman" w:cs="Times New Roman"/>
          <w:b/>
        </w:rPr>
        <w:t>s are required to</w:t>
      </w:r>
      <w:r w:rsidR="00CB6A35">
        <w:rPr>
          <w:rFonts w:ascii="Times New Roman" w:hAnsi="Times New Roman" w:cs="Times New Roman"/>
          <w:b/>
        </w:rPr>
        <w:t xml:space="preserve"> include two types of student growth.   </w:t>
      </w:r>
      <w:r w:rsidR="00C62598">
        <w:rPr>
          <w:rFonts w:ascii="Times New Roman" w:hAnsi="Times New Roman" w:cs="Times New Roman"/>
          <w:b/>
        </w:rPr>
        <w:t>In showing growth, t</w:t>
      </w:r>
      <w:r w:rsidR="0078011D">
        <w:rPr>
          <w:rFonts w:ascii="Times New Roman" w:hAnsi="Times New Roman" w:cs="Times New Roman"/>
          <w:b/>
        </w:rPr>
        <w:t>he three types of assessments that educators may u</w:t>
      </w:r>
      <w:r w:rsidR="00C62598">
        <w:rPr>
          <w:rFonts w:ascii="Times New Roman" w:hAnsi="Times New Roman" w:cs="Times New Roman"/>
          <w:b/>
        </w:rPr>
        <w:t xml:space="preserve">se are: 1) </w:t>
      </w:r>
      <w:r w:rsidR="00F431BC">
        <w:rPr>
          <w:rFonts w:ascii="Times New Roman" w:hAnsi="Times New Roman" w:cs="Times New Roman"/>
          <w:b/>
        </w:rPr>
        <w:t xml:space="preserve">An assessment designed and scored outside of the district, such as the MAP test.  2)  An assessment designed and scored by the district that is given by all teachers in a grade and subject area.  </w:t>
      </w:r>
      <w:r w:rsidR="00DB2A1E">
        <w:rPr>
          <w:rFonts w:ascii="Times New Roman" w:hAnsi="Times New Roman" w:cs="Times New Roman"/>
          <w:b/>
        </w:rPr>
        <w:t xml:space="preserve">An example of this would be a pre-test and a post-test within the curriculum, as long as it is not the same test.  </w:t>
      </w:r>
      <w:r w:rsidR="00F431BC">
        <w:rPr>
          <w:rFonts w:ascii="Times New Roman" w:hAnsi="Times New Roman" w:cs="Times New Roman"/>
          <w:b/>
        </w:rPr>
        <w:t xml:space="preserve">3)  As assessment aligned with the course curriculum such as a </w:t>
      </w:r>
      <w:r w:rsidR="00C62598">
        <w:rPr>
          <w:rFonts w:ascii="Times New Roman" w:hAnsi="Times New Roman" w:cs="Times New Roman"/>
          <w:b/>
        </w:rPr>
        <w:t xml:space="preserve">writing </w:t>
      </w:r>
      <w:r w:rsidR="00F431BC">
        <w:rPr>
          <w:rFonts w:ascii="Times New Roman" w:hAnsi="Times New Roman" w:cs="Times New Roman"/>
          <w:b/>
        </w:rPr>
        <w:t xml:space="preserve">portfolio.  </w:t>
      </w:r>
    </w:p>
    <w:p w:rsidR="00F431BC" w:rsidRDefault="00F431BC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EA30B4" w:rsidRPr="009F090D" w:rsidRDefault="00C6259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a glance, the </w:t>
      </w:r>
      <w:r w:rsidR="00A56165">
        <w:rPr>
          <w:rFonts w:ascii="Times New Roman" w:hAnsi="Times New Roman" w:cs="Times New Roman"/>
          <w:b/>
        </w:rPr>
        <w:t>Studen</w:t>
      </w:r>
      <w:r>
        <w:rPr>
          <w:rFonts w:ascii="Times New Roman" w:hAnsi="Times New Roman" w:cs="Times New Roman"/>
          <w:b/>
        </w:rPr>
        <w:t>t Growth Model appears</w:t>
      </w:r>
      <w:r w:rsidR="00A56165">
        <w:rPr>
          <w:rFonts w:ascii="Times New Roman" w:hAnsi="Times New Roman" w:cs="Times New Roman"/>
          <w:b/>
        </w:rPr>
        <w:t xml:space="preserve"> extremely comprehensive to the point </w:t>
      </w:r>
      <w:r w:rsidR="00CB6A35">
        <w:rPr>
          <w:rFonts w:ascii="Times New Roman" w:hAnsi="Times New Roman" w:cs="Times New Roman"/>
          <w:b/>
        </w:rPr>
        <w:t>it seems</w:t>
      </w:r>
      <w:r w:rsidR="00A56165">
        <w:rPr>
          <w:rFonts w:ascii="Times New Roman" w:hAnsi="Times New Roman" w:cs="Times New Roman"/>
          <w:b/>
        </w:rPr>
        <w:t xml:space="preserve"> overwhelming.  </w:t>
      </w:r>
      <w:r w:rsidR="00CB6A35">
        <w:rPr>
          <w:rFonts w:ascii="Times New Roman" w:hAnsi="Times New Roman" w:cs="Times New Roman"/>
          <w:b/>
        </w:rPr>
        <w:t>However, when yo</w:t>
      </w:r>
      <w:r>
        <w:rPr>
          <w:rFonts w:ascii="Times New Roman" w:hAnsi="Times New Roman" w:cs="Times New Roman"/>
          <w:b/>
        </w:rPr>
        <w:t xml:space="preserve">u </w:t>
      </w:r>
      <w:r w:rsidR="00DB2A1E">
        <w:rPr>
          <w:rFonts w:ascii="Times New Roman" w:hAnsi="Times New Roman" w:cs="Times New Roman"/>
          <w:b/>
        </w:rPr>
        <w:t>simplify it, we are</w:t>
      </w:r>
      <w:r>
        <w:rPr>
          <w:rFonts w:ascii="Times New Roman" w:hAnsi="Times New Roman" w:cs="Times New Roman"/>
          <w:b/>
        </w:rPr>
        <w:t xml:space="preserve"> </w:t>
      </w:r>
      <w:r w:rsidR="00CB6A35">
        <w:rPr>
          <w:rFonts w:ascii="Times New Roman" w:hAnsi="Times New Roman" w:cs="Times New Roman"/>
          <w:b/>
        </w:rPr>
        <w:t>ta</w:t>
      </w:r>
      <w:r w:rsidR="00DB2A1E">
        <w:rPr>
          <w:rFonts w:ascii="Times New Roman" w:hAnsi="Times New Roman" w:cs="Times New Roman"/>
          <w:b/>
        </w:rPr>
        <w:t>king things we are already do in our classrooms and refine</w:t>
      </w:r>
      <w:r>
        <w:rPr>
          <w:rFonts w:ascii="Times New Roman" w:hAnsi="Times New Roman" w:cs="Times New Roman"/>
          <w:b/>
        </w:rPr>
        <w:t xml:space="preserve"> them to demonstrate student growth</w:t>
      </w:r>
      <w:r w:rsidR="00CB6A35">
        <w:rPr>
          <w:rFonts w:ascii="Times New Roman" w:hAnsi="Times New Roman" w:cs="Times New Roman"/>
          <w:b/>
        </w:rPr>
        <w:t xml:space="preserve">.  The MAP test </w:t>
      </w:r>
      <w:r>
        <w:rPr>
          <w:rFonts w:ascii="Times New Roman" w:hAnsi="Times New Roman" w:cs="Times New Roman"/>
          <w:b/>
        </w:rPr>
        <w:t>is a type 1 assessment that we will continue to use in demonstrating</w:t>
      </w:r>
      <w:r w:rsidR="00CB6A35">
        <w:rPr>
          <w:rFonts w:ascii="Times New Roman" w:hAnsi="Times New Roman" w:cs="Times New Roman"/>
          <w:b/>
        </w:rPr>
        <w:t xml:space="preserve"> growth for reading and math.  </w:t>
      </w:r>
      <w:r w:rsidR="00DB2A1E">
        <w:rPr>
          <w:rFonts w:ascii="Times New Roman" w:hAnsi="Times New Roman" w:cs="Times New Roman"/>
          <w:b/>
        </w:rPr>
        <w:t>As a type 3 assessment, i</w:t>
      </w:r>
      <w:r w:rsidR="0078011D">
        <w:rPr>
          <w:rFonts w:ascii="Times New Roman" w:hAnsi="Times New Roman" w:cs="Times New Roman"/>
          <w:b/>
        </w:rPr>
        <w:t>n 7</w:t>
      </w:r>
      <w:r w:rsidR="0078011D" w:rsidRPr="0078011D">
        <w:rPr>
          <w:rFonts w:ascii="Times New Roman" w:hAnsi="Times New Roman" w:cs="Times New Roman"/>
          <w:b/>
          <w:vertAlign w:val="superscript"/>
        </w:rPr>
        <w:t>th</w:t>
      </w:r>
      <w:r w:rsidR="0078011D">
        <w:rPr>
          <w:rFonts w:ascii="Times New Roman" w:hAnsi="Times New Roman" w:cs="Times New Roman"/>
          <w:b/>
        </w:rPr>
        <w:t xml:space="preserve"> grade science, Mr. Klu</w:t>
      </w:r>
      <w:r>
        <w:rPr>
          <w:rFonts w:ascii="Times New Roman" w:hAnsi="Times New Roman" w:cs="Times New Roman"/>
          <w:b/>
        </w:rPr>
        <w:t>esner can look at</w:t>
      </w:r>
      <w:r w:rsidR="0078011D">
        <w:rPr>
          <w:rFonts w:ascii="Times New Roman" w:hAnsi="Times New Roman" w:cs="Times New Roman"/>
          <w:b/>
        </w:rPr>
        <w:t xml:space="preserve"> science fair research papers in 6</w:t>
      </w:r>
      <w:r w:rsidR="0078011D" w:rsidRPr="0078011D">
        <w:rPr>
          <w:rFonts w:ascii="Times New Roman" w:hAnsi="Times New Roman" w:cs="Times New Roman"/>
          <w:b/>
          <w:vertAlign w:val="superscript"/>
        </w:rPr>
        <w:t>th</w:t>
      </w:r>
      <w:r w:rsidR="0078011D">
        <w:rPr>
          <w:rFonts w:ascii="Times New Roman" w:hAnsi="Times New Roman" w:cs="Times New Roman"/>
          <w:b/>
        </w:rPr>
        <w:t xml:space="preserve"> grade compared to their 7</w:t>
      </w:r>
      <w:r w:rsidR="0078011D" w:rsidRPr="0078011D">
        <w:rPr>
          <w:rFonts w:ascii="Times New Roman" w:hAnsi="Times New Roman" w:cs="Times New Roman"/>
          <w:b/>
          <w:vertAlign w:val="superscript"/>
        </w:rPr>
        <w:t>th</w:t>
      </w:r>
      <w:r w:rsidR="0078011D">
        <w:rPr>
          <w:rFonts w:ascii="Times New Roman" w:hAnsi="Times New Roman" w:cs="Times New Roman"/>
          <w:b/>
        </w:rPr>
        <w:t xml:space="preserve"> grade papers.   </w:t>
      </w:r>
      <w:r w:rsidR="009F090D">
        <w:rPr>
          <w:rFonts w:ascii="Times New Roman" w:hAnsi="Times New Roman" w:cs="Times New Roman"/>
          <w:b/>
        </w:rPr>
        <w:t xml:space="preserve">In PE, students </w:t>
      </w:r>
      <w:r>
        <w:rPr>
          <w:rFonts w:ascii="Times New Roman" w:hAnsi="Times New Roman" w:cs="Times New Roman"/>
          <w:b/>
        </w:rPr>
        <w:t xml:space="preserve">already </w:t>
      </w:r>
      <w:r w:rsidR="009F090D">
        <w:rPr>
          <w:rFonts w:ascii="Times New Roman" w:hAnsi="Times New Roman" w:cs="Times New Roman"/>
          <w:b/>
        </w:rPr>
        <w:t xml:space="preserve">participate in the President’s physical fitness challenge which may be used as a type 1 assessment.  </w:t>
      </w:r>
      <w:r w:rsidR="00A56165">
        <w:rPr>
          <w:rFonts w:ascii="Times New Roman" w:hAnsi="Times New Roman" w:cs="Times New Roman"/>
          <w:b/>
        </w:rPr>
        <w:t xml:space="preserve"> </w:t>
      </w:r>
      <w:r w:rsidR="00CB6A35">
        <w:rPr>
          <w:rFonts w:ascii="Times New Roman" w:hAnsi="Times New Roman" w:cs="Times New Roman"/>
          <w:b/>
        </w:rPr>
        <w:t>While the ISBE has a way of making thin</w:t>
      </w:r>
      <w:r>
        <w:rPr>
          <w:rFonts w:ascii="Times New Roman" w:hAnsi="Times New Roman" w:cs="Times New Roman"/>
          <w:b/>
        </w:rPr>
        <w:t>gs seem overly-complicated,</w:t>
      </w:r>
      <w:r w:rsidR="00CB6A35">
        <w:rPr>
          <w:rFonts w:ascii="Times New Roman" w:hAnsi="Times New Roman" w:cs="Times New Roman"/>
          <w:b/>
        </w:rPr>
        <w:t xml:space="preserve"> with this process they have been very clear that districts have the flexibility to make th</w:t>
      </w:r>
      <w:r w:rsidR="009F090D">
        <w:rPr>
          <w:rFonts w:ascii="Times New Roman" w:hAnsi="Times New Roman" w:cs="Times New Roman"/>
          <w:b/>
        </w:rPr>
        <w:t>eir own decisions based on certain</w:t>
      </w:r>
      <w:r w:rsidR="00CB6A35">
        <w:rPr>
          <w:rFonts w:ascii="Times New Roman" w:hAnsi="Times New Roman" w:cs="Times New Roman"/>
          <w:b/>
        </w:rPr>
        <w:t xml:space="preserve"> guidelines.  Test data indicates that Parkview students not o</w:t>
      </w:r>
      <w:r w:rsidR="00DB2A1E">
        <w:rPr>
          <w:rFonts w:ascii="Times New Roman" w:hAnsi="Times New Roman" w:cs="Times New Roman"/>
          <w:b/>
        </w:rPr>
        <w:t>nly demonstrate growth, but</w:t>
      </w:r>
      <w:r w:rsidR="00CB6A35">
        <w:rPr>
          <w:rFonts w:ascii="Times New Roman" w:hAnsi="Times New Roman" w:cs="Times New Roman"/>
          <w:b/>
        </w:rPr>
        <w:t xml:space="preserve"> consistently demonstrate above average growth.  This student growth model is just a</w:t>
      </w:r>
      <w:r w:rsidR="00333E5B">
        <w:rPr>
          <w:rFonts w:ascii="Times New Roman" w:hAnsi="Times New Roman" w:cs="Times New Roman"/>
          <w:b/>
        </w:rPr>
        <w:t>nother way of demonstrating our student’s success</w:t>
      </w:r>
      <w:r>
        <w:rPr>
          <w:rFonts w:ascii="Times New Roman" w:hAnsi="Times New Roman" w:cs="Times New Roman"/>
          <w:b/>
        </w:rPr>
        <w:t xml:space="preserve">.  </w:t>
      </w:r>
    </w:p>
    <w:p w:rsidR="007B3E31" w:rsidRPr="00B97E61" w:rsidRDefault="00B97E61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&amp; FYI</w:t>
      </w:r>
    </w:p>
    <w:p w:rsidR="004A0DC6" w:rsidRDefault="004A0DC6" w:rsidP="004A0D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It’s going to be fun today with the iPad give away, </w:t>
      </w:r>
      <w:r>
        <w:rPr>
          <w:rFonts w:ascii="Times New Roman" w:hAnsi="Times New Roman" w:cs="Times New Roman"/>
          <w:b/>
          <w:i/>
        </w:rPr>
        <w:t xml:space="preserve">Warrior Way </w:t>
      </w:r>
      <w:r>
        <w:rPr>
          <w:rFonts w:ascii="Times New Roman" w:hAnsi="Times New Roman" w:cs="Times New Roman"/>
          <w:b/>
        </w:rPr>
        <w:t xml:space="preserve">celebration, and PACE making popcorn.  When we return from break, we will re-focus by reviewing </w:t>
      </w:r>
      <w:r w:rsidRPr="004A0DC6">
        <w:rPr>
          <w:rFonts w:ascii="Times New Roman" w:hAnsi="Times New Roman" w:cs="Times New Roman"/>
          <w:b/>
          <w:i/>
        </w:rPr>
        <w:t>Warrior Way</w:t>
      </w:r>
      <w:r>
        <w:rPr>
          <w:rFonts w:ascii="Times New Roman" w:hAnsi="Times New Roman" w:cs="Times New Roman"/>
          <w:b/>
        </w:rPr>
        <w:t xml:space="preserve"> procedures in being responsible, respectful, and safe.  The 5</w:t>
      </w:r>
      <w:r w:rsidRPr="004A0DC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4A0DC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will review this during PE on Monday and the 7</w:t>
      </w:r>
      <w:r w:rsidRPr="004A0DC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4A0DC6">
        <w:rPr>
          <w:rFonts w:ascii="Times New Roman" w:hAnsi="Times New Roman" w:cs="Times New Roman"/>
          <w:b/>
          <w:vertAlign w:val="superscript"/>
        </w:rPr>
        <w:t>th</w:t>
      </w:r>
      <w:r w:rsidR="00DB2A1E">
        <w:rPr>
          <w:rFonts w:ascii="Times New Roman" w:hAnsi="Times New Roman" w:cs="Times New Roman"/>
          <w:b/>
        </w:rPr>
        <w:t xml:space="preserve"> grade</w:t>
      </w:r>
      <w:r>
        <w:rPr>
          <w:rFonts w:ascii="Times New Roman" w:hAnsi="Times New Roman" w:cs="Times New Roman"/>
          <w:b/>
        </w:rPr>
        <w:t xml:space="preserve"> during Tuesday PE.  Mrs. Turner will review academic expectations, Mrs. Barton restroom procedures, Mr. Nettle</w:t>
      </w:r>
      <w:r w:rsidR="00C62598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s gym procedures, and I’ll review lunch procedures.  </w:t>
      </w:r>
    </w:p>
    <w:p w:rsidR="004A0DC6" w:rsidRDefault="004A0DC6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713C63" w:rsidRDefault="00713C6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333E5B">
        <w:rPr>
          <w:rFonts w:ascii="Times New Roman" w:hAnsi="Times New Roman" w:cs="Times New Roman"/>
          <w:b/>
        </w:rPr>
        <w:t>r. Sea’s</w:t>
      </w:r>
      <w:r>
        <w:rPr>
          <w:rFonts w:ascii="Times New Roman" w:hAnsi="Times New Roman" w:cs="Times New Roman"/>
          <w:b/>
        </w:rPr>
        <w:t>, Ms. Foster</w:t>
      </w:r>
      <w:r w:rsidR="00333E5B">
        <w:rPr>
          <w:rFonts w:ascii="Times New Roman" w:hAnsi="Times New Roman" w:cs="Times New Roman"/>
          <w:b/>
        </w:rPr>
        <w:t>’s</w:t>
      </w:r>
      <w:r>
        <w:rPr>
          <w:rFonts w:ascii="Times New Roman" w:hAnsi="Times New Roman" w:cs="Times New Roman"/>
          <w:b/>
        </w:rPr>
        <w:t>, and Mr. Liske’s class</w:t>
      </w:r>
      <w:r w:rsidR="00DB2A1E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 xml:space="preserve"> competed in a math scavenger hunt.  They had a competition in which they found and completed math problems posted throughout Parkview. </w:t>
      </w:r>
    </w:p>
    <w:p w:rsidR="00713C63" w:rsidRDefault="00713C63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50F9D" w:rsidRDefault="00713C6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Studying gravity in 5</w:t>
      </w:r>
      <w:r w:rsidRPr="00713C6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science, students built catapults and measured how far each launched. </w:t>
      </w:r>
    </w:p>
    <w:p w:rsidR="002D4F64" w:rsidRDefault="002D4F6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B7337" w:rsidRDefault="002B733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Mrs. Wettstein, Ms. Beal, and Mr. Heubi’s students </w:t>
      </w:r>
      <w:r w:rsidR="00D922CF">
        <w:rPr>
          <w:rFonts w:ascii="Times New Roman" w:hAnsi="Times New Roman" w:cs="Times New Roman"/>
          <w:b/>
        </w:rPr>
        <w:t>completed an “Elf For Hire” writing assignment in which they explained why they wanted to work for Santa.  They also wrote persuasive essays on</w:t>
      </w:r>
      <w:r w:rsidR="00DB2A1E">
        <w:rPr>
          <w:rFonts w:ascii="Times New Roman" w:hAnsi="Times New Roman" w:cs="Times New Roman"/>
          <w:b/>
        </w:rPr>
        <w:t xml:space="preserve"> what they wanted for Christmas</w:t>
      </w:r>
      <w:r w:rsidR="00D922CF">
        <w:rPr>
          <w:rFonts w:ascii="Times New Roman" w:hAnsi="Times New Roman" w:cs="Times New Roman"/>
          <w:b/>
        </w:rPr>
        <w:t xml:space="preserve"> an</w:t>
      </w:r>
      <w:r w:rsidR="00DB2A1E">
        <w:rPr>
          <w:rFonts w:ascii="Times New Roman" w:hAnsi="Times New Roman" w:cs="Times New Roman"/>
          <w:b/>
        </w:rPr>
        <w:t>d then</w:t>
      </w:r>
      <w:r w:rsidR="00D922CF">
        <w:rPr>
          <w:rFonts w:ascii="Times New Roman" w:hAnsi="Times New Roman" w:cs="Times New Roman"/>
          <w:b/>
        </w:rPr>
        <w:t xml:space="preserve"> peer</w:t>
      </w:r>
      <w:r w:rsidR="00333E5B">
        <w:rPr>
          <w:rFonts w:ascii="Times New Roman" w:hAnsi="Times New Roman" w:cs="Times New Roman"/>
          <w:b/>
        </w:rPr>
        <w:t>s</w:t>
      </w:r>
      <w:r w:rsidR="00D922CF">
        <w:rPr>
          <w:rFonts w:ascii="Times New Roman" w:hAnsi="Times New Roman" w:cs="Times New Roman"/>
          <w:b/>
        </w:rPr>
        <w:t xml:space="preserve"> edited their work.  </w:t>
      </w:r>
      <w:r w:rsidR="00713C63">
        <w:rPr>
          <w:rFonts w:ascii="Times New Roman" w:hAnsi="Times New Roman" w:cs="Times New Roman"/>
          <w:b/>
        </w:rPr>
        <w:t xml:space="preserve"> </w:t>
      </w:r>
    </w:p>
    <w:p w:rsidR="009F090D" w:rsidRDefault="009F090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5F0D10" w:rsidRDefault="00DB2A1E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have our very own Santa Claus at Creve Coeur School District 76.  Bus driver George Pilkington has once again been busy every day since after Thanksgiving playing Santa Claus.  </w:t>
      </w:r>
    </w:p>
    <w:p w:rsidR="008A2A72" w:rsidRDefault="008A2A72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346D34" w:rsidRPr="002373A4" w:rsidRDefault="000F042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Since</w:t>
      </w:r>
      <w:r w:rsidR="0043787A">
        <w:rPr>
          <w:rFonts w:ascii="Times New Roman" w:hAnsi="Times New Roman" w:cs="Times New Roman"/>
          <w:b/>
        </w:rPr>
        <w:t xml:space="preserve"> Ayla is 8 and Nora 4, it makes Ch</w:t>
      </w:r>
      <w:r>
        <w:rPr>
          <w:rFonts w:ascii="Times New Roman" w:hAnsi="Times New Roman" w:cs="Times New Roman"/>
          <w:b/>
        </w:rPr>
        <w:t>rist</w:t>
      </w:r>
      <w:r w:rsidR="008A2A72">
        <w:rPr>
          <w:rFonts w:ascii="Times New Roman" w:hAnsi="Times New Roman" w:cs="Times New Roman"/>
          <w:b/>
        </w:rPr>
        <w:t>mas just</w:t>
      </w:r>
      <w:r>
        <w:rPr>
          <w:rFonts w:ascii="Times New Roman" w:hAnsi="Times New Roman" w:cs="Times New Roman"/>
          <w:b/>
        </w:rPr>
        <w:t xml:space="preserve"> awes</w:t>
      </w:r>
      <w:r w:rsidR="00EA30B4">
        <w:rPr>
          <w:rFonts w:ascii="Times New Roman" w:hAnsi="Times New Roman" w:cs="Times New Roman"/>
          <w:b/>
        </w:rPr>
        <w:t>ome.  Over break</w:t>
      </w:r>
      <w:r w:rsidR="008A2A72">
        <w:rPr>
          <w:rFonts w:ascii="Times New Roman" w:hAnsi="Times New Roman" w:cs="Times New Roman"/>
          <w:b/>
        </w:rPr>
        <w:t xml:space="preserve"> </w:t>
      </w:r>
      <w:r w:rsidR="00EA30B4">
        <w:rPr>
          <w:rFonts w:ascii="Times New Roman" w:hAnsi="Times New Roman" w:cs="Times New Roman"/>
          <w:b/>
        </w:rPr>
        <w:t>we are going to Kalahari’s indoor water park at Wisconsin Dells</w:t>
      </w:r>
      <w:r w:rsidR="0043787A">
        <w:rPr>
          <w:rFonts w:ascii="Times New Roman" w:hAnsi="Times New Roman" w:cs="Times New Roman"/>
          <w:b/>
        </w:rPr>
        <w:t>.</w:t>
      </w:r>
      <w:r w:rsidR="0000596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On December 26</w:t>
      </w:r>
      <w:r w:rsidRPr="000F042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I’ll read Stephen King’s novel </w:t>
      </w:r>
      <w:r>
        <w:rPr>
          <w:rFonts w:ascii="Times New Roman" w:hAnsi="Times New Roman" w:cs="Times New Roman"/>
          <w:b/>
          <w:i/>
        </w:rPr>
        <w:t xml:space="preserve">Revival </w:t>
      </w:r>
      <w:r>
        <w:rPr>
          <w:rFonts w:ascii="Times New Roman" w:hAnsi="Times New Roman" w:cs="Times New Roman"/>
          <w:b/>
        </w:rPr>
        <w:t xml:space="preserve">and at some point during break I’ll get caught up on things at Parkview.  </w:t>
      </w:r>
      <w:r w:rsidR="00EA30B4">
        <w:rPr>
          <w:rFonts w:ascii="Times New Roman" w:hAnsi="Times New Roman" w:cs="Times New Roman"/>
          <w:b/>
        </w:rPr>
        <w:t>I feel blessed to be able to work with such a terrific group of educators and I</w:t>
      </w:r>
      <w:r w:rsidR="00333E5B">
        <w:rPr>
          <w:rFonts w:ascii="Times New Roman" w:hAnsi="Times New Roman" w:cs="Times New Roman"/>
          <w:b/>
        </w:rPr>
        <w:t xml:space="preserve"> hope that each of you have</w:t>
      </w:r>
      <w:r w:rsidR="00005962">
        <w:rPr>
          <w:rFonts w:ascii="Times New Roman" w:hAnsi="Times New Roman" w:cs="Times New Roman"/>
          <w:b/>
        </w:rPr>
        <w:t xml:space="preserve"> a very happy holiday season with family a</w:t>
      </w:r>
      <w:r w:rsidR="00DB2A1E">
        <w:rPr>
          <w:rFonts w:ascii="Times New Roman" w:hAnsi="Times New Roman" w:cs="Times New Roman"/>
          <w:b/>
        </w:rPr>
        <w:t xml:space="preserve">nd friends.  </w:t>
      </w:r>
      <w:r>
        <w:rPr>
          <w:rFonts w:ascii="Times New Roman" w:hAnsi="Times New Roman" w:cs="Times New Roman"/>
          <w:b/>
        </w:rPr>
        <w:t>Merry Christmas</w:t>
      </w:r>
      <w:r w:rsidR="00DB2A1E">
        <w:rPr>
          <w:rFonts w:ascii="Times New Roman" w:hAnsi="Times New Roman" w:cs="Times New Roman"/>
          <w:b/>
        </w:rPr>
        <w:t xml:space="preserve"> and Happy New Year</w:t>
      </w:r>
      <w:r>
        <w:rPr>
          <w:rFonts w:ascii="Times New Roman" w:hAnsi="Times New Roman" w:cs="Times New Roman"/>
          <w:b/>
        </w:rPr>
        <w:t xml:space="preserve">!!!   </w:t>
      </w:r>
      <w:r w:rsidR="002D4F64">
        <w:rPr>
          <w:rFonts w:ascii="Times New Roman" w:hAnsi="Times New Roman" w:cs="Times New Roman"/>
          <w:b/>
        </w:rPr>
        <w:t>--</w:t>
      </w:r>
      <w:r w:rsidR="00631373">
        <w:rPr>
          <w:rFonts w:ascii="Times New Roman" w:hAnsi="Times New Roman" w:cs="Times New Roman"/>
          <w:b/>
        </w:rPr>
        <w:t>Brad</w:t>
      </w:r>
    </w:p>
    <w:p w:rsidR="00DD267F" w:rsidRPr="00F90583" w:rsidRDefault="00F90583" w:rsidP="00F90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Student Focused—Results DRIVEN!</w:t>
      </w:r>
    </w:p>
    <w:p w:rsidR="00B3126B" w:rsidRDefault="00B3126B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2D4F64" w:rsidRDefault="00E1136E" w:rsidP="002D4F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7B3E31" w:rsidRDefault="008A3DEF" w:rsidP="00D10C7E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D10C7E" w:rsidRDefault="0043787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January 5:  Welcome back</w:t>
      </w:r>
      <w:r w:rsidR="00D10C7E">
        <w:rPr>
          <w:rFonts w:ascii="Times New Roman" w:hAnsi="Times New Roman" w:cs="Times New Roman"/>
          <w:b/>
        </w:rPr>
        <w:t xml:space="preserve">!   </w:t>
      </w:r>
    </w:p>
    <w:p w:rsidR="00A4451D" w:rsidRDefault="00A4451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January 7:  MAP Testing Begins </w:t>
      </w:r>
    </w:p>
    <w:p w:rsidR="0002342F" w:rsidRDefault="0002342F" w:rsidP="00023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January 7: </w:t>
      </w:r>
      <w:r w:rsidR="002D4F64">
        <w:rPr>
          <w:rFonts w:ascii="Times New Roman" w:hAnsi="Times New Roman" w:cs="Times New Roman"/>
          <w:b/>
        </w:rPr>
        <w:t>Collaboration Meeting 2:45-</w:t>
      </w:r>
      <w:r w:rsidR="00BB73CB">
        <w:rPr>
          <w:rFonts w:ascii="Times New Roman" w:hAnsi="Times New Roman" w:cs="Times New Roman"/>
          <w:b/>
        </w:rPr>
        <w:t>3:45 (</w:t>
      </w:r>
      <w:r w:rsidR="002D4F64">
        <w:rPr>
          <w:rFonts w:ascii="Times New Roman" w:hAnsi="Times New Roman" w:cs="Times New Roman"/>
          <w:b/>
        </w:rPr>
        <w:t>WGTDD Chapter 8 Becky Barton, “Great teachers focus on students first, with a broad vision that keeps everything in perspective.”</w:t>
      </w:r>
      <w:r w:rsidR="00A764CB">
        <w:rPr>
          <w:rFonts w:ascii="Times New Roman" w:hAnsi="Times New Roman" w:cs="Times New Roman"/>
          <w:b/>
        </w:rPr>
        <w:t>)</w:t>
      </w:r>
      <w:r w:rsidR="002D4F64">
        <w:rPr>
          <w:rFonts w:ascii="Times New Roman" w:hAnsi="Times New Roman" w:cs="Times New Roman"/>
          <w:b/>
        </w:rPr>
        <w:t xml:space="preserve">  </w:t>
      </w:r>
    </w:p>
    <w:p w:rsidR="007B3E31" w:rsidRDefault="00E400EE" w:rsidP="00023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January 9:  1:35 Dismissal—end of the 2</w:t>
      </w:r>
      <w:r w:rsidRPr="00E400EE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nine week grading period</w:t>
      </w:r>
    </w:p>
    <w:p w:rsidR="00333E5B" w:rsidRPr="002D4F64" w:rsidRDefault="007E3532" w:rsidP="00333E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January 10:  5</w:t>
      </w:r>
      <w:r w:rsidRPr="007E353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7E353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GBB vs. Morton Travel @ 11:00</w:t>
      </w:r>
      <w:r w:rsidR="00333E5B">
        <w:rPr>
          <w:rFonts w:ascii="Times New Roman" w:hAnsi="Times New Roman" w:cs="Times New Roman"/>
          <w:b/>
        </w:rPr>
        <w:t>7th</w:t>
      </w: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January 13:  7</w:t>
      </w:r>
      <w:r w:rsidRPr="00333E5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333E5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BBB home vs. Georgetown @ 5:00</w:t>
      </w: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January 14:  Math/ELA/Warrior Way collaboration meeting 2:45-3:30</w:t>
      </w: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January 14:  VB home vs. South Pekin @ 5:00</w:t>
      </w:r>
    </w:p>
    <w:p w:rsidR="00B3126B" w:rsidRDefault="00B3126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January 15:  7</w:t>
      </w:r>
      <w:r w:rsidRPr="00B3126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B3126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BBB home vs. Monroe @ 5:00</w:t>
      </w:r>
    </w:p>
    <w:p w:rsidR="00B3126B" w:rsidRDefault="00B3126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January 16:  Report cards go home </w:t>
      </w: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January 19:  No School!  Martin Luther King Day</w:t>
      </w: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January 20:  VB home vs. Midwest Central @ 5:00</w:t>
      </w: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January 21:  Josten’s meets with 8</w:t>
      </w:r>
      <w:r w:rsidRPr="00333E5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@ 12:50</w:t>
      </w:r>
    </w:p>
    <w:p w:rsidR="00B3126B" w:rsidRDefault="00B3126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January 21:  Full teacher’s meeting 2:45-3:15 Amanda May with BESST Web, WGTDD Chapter 9 with Emily Turner, “Great teachers create a positive atmosphere in their classrooms and schools.  They treat every person with respect.  In particular, they understand the power of praise.”  </w:t>
      </w:r>
    </w:p>
    <w:p w:rsidR="00B3126B" w:rsidRDefault="00B3126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January 22:  7</w:t>
      </w:r>
      <w:r w:rsidRPr="00B3126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B3126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BBB Home vs. Dunlap @ 5:00</w:t>
      </w:r>
    </w:p>
    <w:p w:rsidR="00B3126B" w:rsidRDefault="00B3126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January 23:  PACE candy bar fundraiser kick-off</w:t>
      </w:r>
    </w:p>
    <w:p w:rsidR="00B3126B" w:rsidRDefault="00B3126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January 24:  5</w:t>
      </w:r>
      <w:r w:rsidRPr="00B3126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B3126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GBB home vs. Dunlap @ 11:00 </w:t>
      </w:r>
    </w:p>
    <w:p w:rsidR="00333E5B" w:rsidRDefault="00333E5B" w:rsidP="00D10C7E">
      <w:pPr>
        <w:spacing w:after="0" w:line="240" w:lineRule="auto"/>
        <w:rPr>
          <w:rFonts w:ascii="Times New Roman" w:hAnsi="Times New Roman" w:cs="Times New Roman"/>
          <w:b/>
        </w:rPr>
      </w:pP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February 16:  President’s Day—no school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February 20:  PACE Chili Supper 5:00-8:00</w:t>
      </w:r>
    </w:p>
    <w:p w:rsidR="00D10C7E" w:rsidRDefault="0002342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2</w:t>
      </w:r>
      <w:r w:rsidR="00D10C7E">
        <w:rPr>
          <w:rFonts w:ascii="Times New Roman" w:hAnsi="Times New Roman" w:cs="Times New Roman"/>
          <w:b/>
        </w:rPr>
        <w:t>:  PARCC Perfor</w:t>
      </w:r>
      <w:r>
        <w:rPr>
          <w:rFonts w:ascii="Times New Roman" w:hAnsi="Times New Roman" w:cs="Times New Roman"/>
          <w:b/>
        </w:rPr>
        <w:t>mance Based Assessment begins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March 13:  School Improvement Day—11:00 dismissal.  End of the 3</w:t>
      </w:r>
      <w:r w:rsidRPr="00E400EE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grading period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20:  Report Cards go home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27:   Last day before spring break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7:  School resumes </w:t>
      </w:r>
    </w:p>
    <w:p w:rsidR="00480B40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April 27:  PARCC </w:t>
      </w:r>
      <w:r w:rsidR="0002342F">
        <w:rPr>
          <w:rFonts w:ascii="Times New Roman" w:hAnsi="Times New Roman" w:cs="Times New Roman"/>
          <w:b/>
        </w:rPr>
        <w:t>End of Year Assessment begins</w:t>
      </w:r>
    </w:p>
    <w:p w:rsidR="00BD149E" w:rsidRDefault="00BD149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May 21</w:t>
      </w:r>
      <w:r w:rsidRPr="00BD149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:  8</w:t>
      </w:r>
      <w:r w:rsidRPr="00BD149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promotion ceremony at East Peoria High School @ 6:30  </w:t>
      </w:r>
    </w:p>
    <w:p w:rsidR="00480B40" w:rsidRDefault="00480B4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25:  Memorial Day—no school </w:t>
      </w:r>
    </w:p>
    <w:p w:rsidR="00480B40" w:rsidRDefault="00480B4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May 26</w:t>
      </w:r>
      <w:r w:rsidRPr="00480B4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:  Institute day—no school</w:t>
      </w:r>
    </w:p>
    <w:p w:rsidR="00D10C7E" w:rsidRDefault="00480B4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May 27</w:t>
      </w:r>
      <w:r w:rsidRPr="00480B4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   Last day of school!  </w:t>
      </w:r>
      <w:r w:rsidR="00D10C7E">
        <w:rPr>
          <w:rFonts w:ascii="Times New Roman" w:hAnsi="Times New Roman" w:cs="Times New Roman"/>
          <w:b/>
        </w:rPr>
        <w:t xml:space="preserve">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3533"/>
    <w:multiLevelType w:val="hybridMultilevel"/>
    <w:tmpl w:val="28C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5962"/>
    <w:rsid w:val="00013466"/>
    <w:rsid w:val="0002342F"/>
    <w:rsid w:val="00060877"/>
    <w:rsid w:val="000779AD"/>
    <w:rsid w:val="000A35B8"/>
    <w:rsid w:val="000C72BF"/>
    <w:rsid w:val="000E6380"/>
    <w:rsid w:val="000F042D"/>
    <w:rsid w:val="00105708"/>
    <w:rsid w:val="001167DA"/>
    <w:rsid w:val="0012239E"/>
    <w:rsid w:val="001357FC"/>
    <w:rsid w:val="0014468B"/>
    <w:rsid w:val="00162244"/>
    <w:rsid w:val="00162B1B"/>
    <w:rsid w:val="00166E60"/>
    <w:rsid w:val="00175CA1"/>
    <w:rsid w:val="002373A4"/>
    <w:rsid w:val="002675CC"/>
    <w:rsid w:val="00270766"/>
    <w:rsid w:val="0027665B"/>
    <w:rsid w:val="00280231"/>
    <w:rsid w:val="00281FE1"/>
    <w:rsid w:val="002844CB"/>
    <w:rsid w:val="00285170"/>
    <w:rsid w:val="00295E94"/>
    <w:rsid w:val="002A05A3"/>
    <w:rsid w:val="002B7337"/>
    <w:rsid w:val="002D4F64"/>
    <w:rsid w:val="002D521F"/>
    <w:rsid w:val="002D676E"/>
    <w:rsid w:val="002E4B42"/>
    <w:rsid w:val="002F3158"/>
    <w:rsid w:val="00316005"/>
    <w:rsid w:val="00323F89"/>
    <w:rsid w:val="003271DF"/>
    <w:rsid w:val="00327D47"/>
    <w:rsid w:val="00333E5B"/>
    <w:rsid w:val="00346D34"/>
    <w:rsid w:val="00347D12"/>
    <w:rsid w:val="00350047"/>
    <w:rsid w:val="00352975"/>
    <w:rsid w:val="0037582C"/>
    <w:rsid w:val="00391803"/>
    <w:rsid w:val="003C7AE8"/>
    <w:rsid w:val="003E3F36"/>
    <w:rsid w:val="004018B7"/>
    <w:rsid w:val="004065E7"/>
    <w:rsid w:val="00422431"/>
    <w:rsid w:val="00430042"/>
    <w:rsid w:val="00435261"/>
    <w:rsid w:val="004375FE"/>
    <w:rsid w:val="0043787A"/>
    <w:rsid w:val="00480B40"/>
    <w:rsid w:val="00481E75"/>
    <w:rsid w:val="0048579A"/>
    <w:rsid w:val="00487298"/>
    <w:rsid w:val="00496A81"/>
    <w:rsid w:val="004A0DC6"/>
    <w:rsid w:val="004A3026"/>
    <w:rsid w:val="004C5833"/>
    <w:rsid w:val="004D64ED"/>
    <w:rsid w:val="004D650C"/>
    <w:rsid w:val="004E63E7"/>
    <w:rsid w:val="004F072E"/>
    <w:rsid w:val="00523D42"/>
    <w:rsid w:val="00530CFE"/>
    <w:rsid w:val="00534AE9"/>
    <w:rsid w:val="00547441"/>
    <w:rsid w:val="005935C4"/>
    <w:rsid w:val="005A0102"/>
    <w:rsid w:val="005C04AC"/>
    <w:rsid w:val="005F0D10"/>
    <w:rsid w:val="00631373"/>
    <w:rsid w:val="00636164"/>
    <w:rsid w:val="006A32DC"/>
    <w:rsid w:val="006D1FF4"/>
    <w:rsid w:val="006D394E"/>
    <w:rsid w:val="006D7A30"/>
    <w:rsid w:val="006F0A04"/>
    <w:rsid w:val="006F1011"/>
    <w:rsid w:val="00713C63"/>
    <w:rsid w:val="00714CC0"/>
    <w:rsid w:val="00736063"/>
    <w:rsid w:val="00740386"/>
    <w:rsid w:val="007449F8"/>
    <w:rsid w:val="0075741B"/>
    <w:rsid w:val="00777EB3"/>
    <w:rsid w:val="0078011D"/>
    <w:rsid w:val="00786219"/>
    <w:rsid w:val="00796266"/>
    <w:rsid w:val="007B3AE9"/>
    <w:rsid w:val="007B3E31"/>
    <w:rsid w:val="007B5814"/>
    <w:rsid w:val="007C161D"/>
    <w:rsid w:val="007E3532"/>
    <w:rsid w:val="007E6D14"/>
    <w:rsid w:val="007F3691"/>
    <w:rsid w:val="0080051B"/>
    <w:rsid w:val="00802C57"/>
    <w:rsid w:val="0081297C"/>
    <w:rsid w:val="008229D7"/>
    <w:rsid w:val="008469A4"/>
    <w:rsid w:val="00856B29"/>
    <w:rsid w:val="00883019"/>
    <w:rsid w:val="008964C5"/>
    <w:rsid w:val="008A2A72"/>
    <w:rsid w:val="008A3DEF"/>
    <w:rsid w:val="008B1D26"/>
    <w:rsid w:val="008B7A48"/>
    <w:rsid w:val="008C76AA"/>
    <w:rsid w:val="008D754F"/>
    <w:rsid w:val="008F6CCA"/>
    <w:rsid w:val="00914ED1"/>
    <w:rsid w:val="00923C52"/>
    <w:rsid w:val="00934933"/>
    <w:rsid w:val="0093777B"/>
    <w:rsid w:val="009724FA"/>
    <w:rsid w:val="00993CA2"/>
    <w:rsid w:val="009F090D"/>
    <w:rsid w:val="00A4451D"/>
    <w:rsid w:val="00A56165"/>
    <w:rsid w:val="00A64A4C"/>
    <w:rsid w:val="00A66569"/>
    <w:rsid w:val="00A764CB"/>
    <w:rsid w:val="00A86B7F"/>
    <w:rsid w:val="00AB7507"/>
    <w:rsid w:val="00AF4C03"/>
    <w:rsid w:val="00AF79AD"/>
    <w:rsid w:val="00B04C8B"/>
    <w:rsid w:val="00B054AA"/>
    <w:rsid w:val="00B13B1B"/>
    <w:rsid w:val="00B15627"/>
    <w:rsid w:val="00B25D95"/>
    <w:rsid w:val="00B26BED"/>
    <w:rsid w:val="00B26DAD"/>
    <w:rsid w:val="00B26E78"/>
    <w:rsid w:val="00B3126B"/>
    <w:rsid w:val="00B62EEE"/>
    <w:rsid w:val="00B65B6A"/>
    <w:rsid w:val="00B76CFC"/>
    <w:rsid w:val="00B77094"/>
    <w:rsid w:val="00B939CD"/>
    <w:rsid w:val="00B97E61"/>
    <w:rsid w:val="00BA0B16"/>
    <w:rsid w:val="00BA31FD"/>
    <w:rsid w:val="00BB73CB"/>
    <w:rsid w:val="00BD0E3D"/>
    <w:rsid w:val="00BD149E"/>
    <w:rsid w:val="00C16237"/>
    <w:rsid w:val="00C50F9D"/>
    <w:rsid w:val="00C62598"/>
    <w:rsid w:val="00C7033B"/>
    <w:rsid w:val="00C81902"/>
    <w:rsid w:val="00CA1E4C"/>
    <w:rsid w:val="00CA53CD"/>
    <w:rsid w:val="00CB645F"/>
    <w:rsid w:val="00CB6A35"/>
    <w:rsid w:val="00CC2695"/>
    <w:rsid w:val="00D10C7E"/>
    <w:rsid w:val="00D16770"/>
    <w:rsid w:val="00D40A37"/>
    <w:rsid w:val="00D45674"/>
    <w:rsid w:val="00D574BB"/>
    <w:rsid w:val="00D74673"/>
    <w:rsid w:val="00D922CF"/>
    <w:rsid w:val="00DB2A1E"/>
    <w:rsid w:val="00DB42AE"/>
    <w:rsid w:val="00DD267F"/>
    <w:rsid w:val="00E1136E"/>
    <w:rsid w:val="00E23678"/>
    <w:rsid w:val="00E400EE"/>
    <w:rsid w:val="00E63C0C"/>
    <w:rsid w:val="00E875FF"/>
    <w:rsid w:val="00EA30B4"/>
    <w:rsid w:val="00EA5468"/>
    <w:rsid w:val="00EB0EC6"/>
    <w:rsid w:val="00EE5A2B"/>
    <w:rsid w:val="00EF5856"/>
    <w:rsid w:val="00F431BC"/>
    <w:rsid w:val="00F90583"/>
    <w:rsid w:val="00F97291"/>
    <w:rsid w:val="00FC2C4F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8B3F-F0ED-4791-BD99-5BB80B24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17</cp:revision>
  <cp:lastPrinted>2014-12-18T15:36:00Z</cp:lastPrinted>
  <dcterms:created xsi:type="dcterms:W3CDTF">2014-12-12T16:20:00Z</dcterms:created>
  <dcterms:modified xsi:type="dcterms:W3CDTF">2014-12-18T16:49:00Z</dcterms:modified>
</cp:coreProperties>
</file>